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10" w:rsidRDefault="00C67B10" w:rsidP="009E5638">
      <w:pPr>
        <w:jc w:val="center"/>
      </w:pPr>
      <w:r w:rsidRPr="00A71FDA">
        <w:rPr>
          <w:b/>
          <w:sz w:val="32"/>
        </w:rPr>
        <w:t xml:space="preserve">Tennis Southland </w:t>
      </w:r>
      <w:r w:rsidR="00A81F33">
        <w:rPr>
          <w:b/>
          <w:sz w:val="32"/>
        </w:rPr>
        <w:t xml:space="preserve">(TS) </w:t>
      </w:r>
      <w:r>
        <w:rPr>
          <w:b/>
          <w:sz w:val="32"/>
        </w:rPr>
        <w:t xml:space="preserve">Annual </w:t>
      </w:r>
      <w:r w:rsidR="009E5638">
        <w:rPr>
          <w:b/>
          <w:sz w:val="32"/>
        </w:rPr>
        <w:t>Plan 2018-19</w:t>
      </w:r>
    </w:p>
    <w:p w:rsidR="00C67B10" w:rsidRPr="00C67B10" w:rsidRDefault="00C67B10" w:rsidP="00C67B10">
      <w:pPr>
        <w:spacing w:after="0" w:line="240" w:lineRule="auto"/>
        <w:rPr>
          <w:b/>
        </w:rPr>
      </w:pPr>
      <w:r w:rsidRPr="00C67B10">
        <w:rPr>
          <w:b/>
        </w:rPr>
        <w:t>Leadership</w:t>
      </w:r>
    </w:p>
    <w:p w:rsidR="00C67B10" w:rsidRPr="00C67B10" w:rsidRDefault="00C67B10" w:rsidP="00C67B10">
      <w:pPr>
        <w:spacing w:after="0" w:line="240" w:lineRule="auto"/>
        <w:rPr>
          <w:b/>
        </w:rPr>
      </w:pPr>
      <w:r w:rsidRPr="00C67B10">
        <w:rPr>
          <w:b/>
        </w:rPr>
        <w:t>“Ensuring alignment and consistent approaches nationally and regionally.  Identifying opportunities and needs to grow the sport of tennis”</w:t>
      </w:r>
    </w:p>
    <w:p w:rsidR="00C67B10" w:rsidRPr="00C67B10" w:rsidRDefault="00C67B10" w:rsidP="00C67B10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3359"/>
        <w:gridCol w:w="6535"/>
      </w:tblGrid>
      <w:tr w:rsidR="003A5F56" w:rsidTr="003A5F56">
        <w:tc>
          <w:tcPr>
            <w:tcW w:w="2972" w:type="dxa"/>
            <w:shd w:val="clear" w:color="auto" w:fill="D9D9D9" w:themeFill="background1" w:themeFillShade="D9"/>
          </w:tcPr>
          <w:p w:rsidR="003A5F56" w:rsidRPr="00C67B10" w:rsidRDefault="003A5F56" w:rsidP="00C67B10">
            <w:pPr>
              <w:rPr>
                <w:b/>
                <w:sz w:val="24"/>
              </w:rPr>
            </w:pPr>
            <w:r w:rsidRPr="00C67B10">
              <w:rPr>
                <w:b/>
                <w:sz w:val="24"/>
              </w:rPr>
              <w:t xml:space="preserve">Strategic </w:t>
            </w:r>
            <w:r>
              <w:rPr>
                <w:b/>
                <w:sz w:val="24"/>
              </w:rPr>
              <w:t xml:space="preserve">Priorities </w:t>
            </w:r>
          </w:p>
        </w:tc>
        <w:tc>
          <w:tcPr>
            <w:tcW w:w="3359" w:type="dxa"/>
            <w:shd w:val="clear" w:color="auto" w:fill="D9D9D9" w:themeFill="background1" w:themeFillShade="D9"/>
          </w:tcPr>
          <w:p w:rsidR="003A5F56" w:rsidRPr="00C67B10" w:rsidRDefault="00BB6D75" w:rsidP="00C67B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Initiatives / Tasks</w:t>
            </w:r>
          </w:p>
        </w:tc>
        <w:tc>
          <w:tcPr>
            <w:tcW w:w="6535" w:type="dxa"/>
            <w:shd w:val="clear" w:color="auto" w:fill="D9D9D9" w:themeFill="background1" w:themeFillShade="D9"/>
          </w:tcPr>
          <w:p w:rsidR="003A5F56" w:rsidRPr="00C67B10" w:rsidRDefault="003A5F56" w:rsidP="003E5C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Outputs / Measures of success</w:t>
            </w:r>
          </w:p>
        </w:tc>
      </w:tr>
      <w:tr w:rsidR="003A5F56" w:rsidTr="003A5F56">
        <w:tc>
          <w:tcPr>
            <w:tcW w:w="2972" w:type="dxa"/>
            <w:vMerge w:val="restart"/>
          </w:tcPr>
          <w:p w:rsidR="003A5F56" w:rsidRDefault="003A5F56" w:rsidP="00C67B10">
            <w:r>
              <w:t>Facilities</w:t>
            </w:r>
          </w:p>
          <w:p w:rsidR="003A5F56" w:rsidRDefault="003A5F56" w:rsidP="00C67B10"/>
        </w:tc>
        <w:tc>
          <w:tcPr>
            <w:tcW w:w="3359" w:type="dxa"/>
          </w:tcPr>
          <w:p w:rsidR="003A5F56" w:rsidRDefault="00FC641C" w:rsidP="004418B2">
            <w:r>
              <w:t xml:space="preserve">Database developed </w:t>
            </w:r>
          </w:p>
        </w:tc>
        <w:tc>
          <w:tcPr>
            <w:tcW w:w="6535" w:type="dxa"/>
          </w:tcPr>
          <w:p w:rsidR="00603C57" w:rsidRDefault="00603C57" w:rsidP="00FC641C">
            <w:pPr>
              <w:pStyle w:val="ListParagraph"/>
              <w:numPr>
                <w:ilvl w:val="0"/>
                <w:numId w:val="19"/>
              </w:numPr>
            </w:pPr>
            <w:r>
              <w:t>Southland facilities</w:t>
            </w:r>
            <w:r w:rsidR="00FA4405">
              <w:t xml:space="preserve"> d</w:t>
            </w:r>
            <w:r w:rsidR="0021747B">
              <w:t>a</w:t>
            </w:r>
            <w:r w:rsidR="00FA4405">
              <w:t>tabase</w:t>
            </w:r>
            <w:r>
              <w:t>;</w:t>
            </w:r>
          </w:p>
          <w:p w:rsidR="00603C57" w:rsidRDefault="00603C57" w:rsidP="00534CE7">
            <w:pPr>
              <w:pStyle w:val="ListParagraph"/>
              <w:numPr>
                <w:ilvl w:val="1"/>
                <w:numId w:val="20"/>
              </w:numPr>
            </w:pPr>
            <w:r>
              <w:t>Community (</w:t>
            </w:r>
            <w:r w:rsidR="00534CE7">
              <w:t xml:space="preserve">courts, </w:t>
            </w:r>
            <w:r>
              <w:t>shade, WC, kitchen</w:t>
            </w:r>
            <w:r w:rsidR="0000237F">
              <w:t>, fencing</w:t>
            </w:r>
            <w:r>
              <w:t>)</w:t>
            </w:r>
          </w:p>
          <w:p w:rsidR="00603C57" w:rsidRDefault="00603C57" w:rsidP="00534CE7">
            <w:pPr>
              <w:pStyle w:val="ListParagraph"/>
              <w:numPr>
                <w:ilvl w:val="1"/>
                <w:numId w:val="20"/>
              </w:numPr>
            </w:pPr>
            <w:r>
              <w:t>S</w:t>
            </w:r>
            <w:r w:rsidR="00FA4405">
              <w:t>chool</w:t>
            </w:r>
            <w:r>
              <w:t xml:space="preserve">s </w:t>
            </w:r>
            <w:r w:rsidR="00A8160E">
              <w:t>(</w:t>
            </w:r>
            <w:r w:rsidR="00534CE7">
              <w:t>courts,</w:t>
            </w:r>
            <w:r w:rsidR="00A8160E">
              <w:t xml:space="preserve"> shade, WC, kitchen</w:t>
            </w:r>
            <w:r w:rsidR="0000237F">
              <w:t>, fencing)</w:t>
            </w:r>
            <w:r w:rsidR="00A8160E">
              <w:t>)</w:t>
            </w:r>
          </w:p>
          <w:p w:rsidR="003A5F56" w:rsidRDefault="00603C57" w:rsidP="00534CE7">
            <w:pPr>
              <w:pStyle w:val="ListParagraph"/>
              <w:numPr>
                <w:ilvl w:val="1"/>
                <w:numId w:val="20"/>
              </w:numPr>
            </w:pPr>
            <w:r>
              <w:t>Private courts</w:t>
            </w:r>
          </w:p>
        </w:tc>
      </w:tr>
      <w:tr w:rsidR="003A5F56" w:rsidTr="003A5F56">
        <w:tc>
          <w:tcPr>
            <w:tcW w:w="2972" w:type="dxa"/>
            <w:vMerge/>
          </w:tcPr>
          <w:p w:rsidR="003A5F56" w:rsidRDefault="003A5F56" w:rsidP="00C67B10"/>
        </w:tc>
        <w:tc>
          <w:tcPr>
            <w:tcW w:w="3359" w:type="dxa"/>
          </w:tcPr>
          <w:p w:rsidR="003A5F56" w:rsidRDefault="00534CE7" w:rsidP="00A8160E">
            <w:r>
              <w:t>U</w:t>
            </w:r>
            <w:r w:rsidR="00FC4ACD">
              <w:t>pgrade</w:t>
            </w:r>
            <w:r w:rsidR="003A5F56">
              <w:t xml:space="preserve"> </w:t>
            </w:r>
            <w:r w:rsidR="00F049E3">
              <w:t xml:space="preserve">of </w:t>
            </w:r>
            <w:r w:rsidR="00603C57">
              <w:t xml:space="preserve">existing school </w:t>
            </w:r>
            <w:r w:rsidR="00010189">
              <w:t xml:space="preserve">courts </w:t>
            </w:r>
            <w:r w:rsidR="004418B2">
              <w:t>in Southland</w:t>
            </w:r>
          </w:p>
        </w:tc>
        <w:tc>
          <w:tcPr>
            <w:tcW w:w="6535" w:type="dxa"/>
          </w:tcPr>
          <w:p w:rsidR="00A8160E" w:rsidRDefault="003A7D99" w:rsidP="00573585">
            <w:pPr>
              <w:pStyle w:val="ListParagraph"/>
              <w:numPr>
                <w:ilvl w:val="0"/>
                <w:numId w:val="18"/>
              </w:numPr>
            </w:pPr>
            <w:r>
              <w:t>Support and enable upgrade of tennis  facilities across Southland</w:t>
            </w:r>
          </w:p>
        </w:tc>
      </w:tr>
      <w:tr w:rsidR="003A5F56" w:rsidTr="003A5F56">
        <w:tc>
          <w:tcPr>
            <w:tcW w:w="2972" w:type="dxa"/>
          </w:tcPr>
          <w:p w:rsidR="003A5F56" w:rsidRDefault="003A5F56" w:rsidP="00C67B10">
            <w:r>
              <w:t>Growth and visi</w:t>
            </w:r>
            <w:r w:rsidR="007925DE">
              <w:t>bility of tennis in Southland</w:t>
            </w:r>
          </w:p>
          <w:p w:rsidR="003A5F56" w:rsidRDefault="003A5F56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  <w:p w:rsidR="006B45AD" w:rsidRDefault="006B45AD" w:rsidP="00C67B10"/>
        </w:tc>
        <w:tc>
          <w:tcPr>
            <w:tcW w:w="3359" w:type="dxa"/>
          </w:tcPr>
          <w:p w:rsidR="00F20A73" w:rsidRDefault="00F20A73" w:rsidP="00F20A73">
            <w:r>
              <w:t>Increase partici</w:t>
            </w:r>
            <w:r w:rsidR="000E35BA">
              <w:t>pations in Southland schools Yr5</w:t>
            </w:r>
            <w:r>
              <w:t xml:space="preserve">+.  </w:t>
            </w:r>
          </w:p>
          <w:p w:rsidR="00010189" w:rsidRDefault="00010189" w:rsidP="00F20A73"/>
          <w:p w:rsidR="00010189" w:rsidRDefault="00010189" w:rsidP="00F20A73"/>
          <w:p w:rsidR="00F20A73" w:rsidRDefault="00F20A73" w:rsidP="00366415"/>
          <w:p w:rsidR="003A5F56" w:rsidRDefault="003A5F56" w:rsidP="00D5569B"/>
          <w:p w:rsidR="00581ED3" w:rsidRDefault="00581ED3" w:rsidP="00D5569B"/>
          <w:p w:rsidR="00581ED3" w:rsidRDefault="0081041B" w:rsidP="00D5569B">
            <w:r>
              <w:t>Promotion of tennis in Southland</w:t>
            </w:r>
          </w:p>
        </w:tc>
        <w:tc>
          <w:tcPr>
            <w:tcW w:w="6535" w:type="dxa"/>
          </w:tcPr>
          <w:p w:rsidR="003A7D99" w:rsidRDefault="003A7D99" w:rsidP="00581ED3">
            <w:pPr>
              <w:pStyle w:val="ListParagraph"/>
              <w:numPr>
                <w:ilvl w:val="0"/>
                <w:numId w:val="4"/>
              </w:numPr>
            </w:pPr>
            <w:r>
              <w:t xml:space="preserve">Support and enable coaches delivery of National Programmes in </w:t>
            </w:r>
            <w:r w:rsidR="00304F2D">
              <w:t xml:space="preserve">Southland </w:t>
            </w:r>
            <w:r>
              <w:t xml:space="preserve">schools </w:t>
            </w:r>
          </w:p>
          <w:p w:rsidR="00050D15" w:rsidRDefault="007673E8" w:rsidP="00581ED3">
            <w:pPr>
              <w:pStyle w:val="ListParagraph"/>
              <w:numPr>
                <w:ilvl w:val="0"/>
                <w:numId w:val="4"/>
              </w:numPr>
            </w:pPr>
            <w:r>
              <w:t xml:space="preserve">Lunch Time </w:t>
            </w:r>
            <w:r w:rsidR="003A7D99">
              <w:t>Tennis</w:t>
            </w:r>
            <w:r>
              <w:t xml:space="preserve"> – </w:t>
            </w:r>
            <w:r w:rsidR="00050D15">
              <w:t xml:space="preserve">player </w:t>
            </w:r>
            <w:r>
              <w:t>skills/match play/</w:t>
            </w:r>
            <w:r w:rsidR="003A7D99">
              <w:t xml:space="preserve">fitness </w:t>
            </w:r>
            <w:r>
              <w:t xml:space="preserve">at targeted </w:t>
            </w:r>
            <w:r w:rsidR="00304F2D">
              <w:t>Secondary S</w:t>
            </w:r>
            <w:r>
              <w:t xml:space="preserve">chools in Invercargill </w:t>
            </w:r>
          </w:p>
          <w:p w:rsidR="003A5F56" w:rsidRDefault="00F20A73" w:rsidP="009E5FDB">
            <w:pPr>
              <w:pStyle w:val="ListParagraph"/>
              <w:numPr>
                <w:ilvl w:val="0"/>
                <w:numId w:val="4"/>
              </w:numPr>
            </w:pPr>
            <w:r>
              <w:t xml:space="preserve">Collaborative </w:t>
            </w:r>
            <w:r w:rsidR="003A7D99">
              <w:t xml:space="preserve"> </w:t>
            </w:r>
            <w:r>
              <w:t xml:space="preserve">approach </w:t>
            </w:r>
            <w:r w:rsidR="00050D15">
              <w:t>(TS,</w:t>
            </w:r>
            <w:r>
              <w:t xml:space="preserve"> </w:t>
            </w:r>
            <w:r w:rsidR="00050D15">
              <w:t xml:space="preserve">schools </w:t>
            </w:r>
            <w:r w:rsidR="004418B2">
              <w:t>, c</w:t>
            </w:r>
            <w:r w:rsidR="00050D15">
              <w:t>lub</w:t>
            </w:r>
            <w:r w:rsidR="003A7D99">
              <w:t>s</w:t>
            </w:r>
            <w:r w:rsidR="00050D15">
              <w:t>)</w:t>
            </w:r>
            <w:r w:rsidR="00855DB5">
              <w:t xml:space="preserve"> to establish match play </w:t>
            </w:r>
            <w:r w:rsidR="00050D15">
              <w:t>opportunities</w:t>
            </w:r>
            <w:r w:rsidR="00855DB5">
              <w:t xml:space="preserve"> for Yr 5+</w:t>
            </w:r>
            <w:r w:rsidR="004418B2">
              <w:t xml:space="preserve"> </w:t>
            </w:r>
            <w:r>
              <w:t xml:space="preserve">in </w:t>
            </w:r>
            <w:r w:rsidR="004418B2">
              <w:t>priority areas (</w:t>
            </w:r>
            <w:r>
              <w:t>Invercargill</w:t>
            </w:r>
            <w:r w:rsidR="00EE34D1">
              <w:t xml:space="preserve">, </w:t>
            </w:r>
            <w:r w:rsidR="003A7D99">
              <w:t>Western</w:t>
            </w:r>
            <w:r w:rsidR="004418B2">
              <w:t>)</w:t>
            </w:r>
            <w:r w:rsidR="003A7D99">
              <w:t xml:space="preserve"> </w:t>
            </w:r>
          </w:p>
          <w:p w:rsidR="00581ED3" w:rsidRDefault="00581ED3" w:rsidP="00581ED3">
            <w:pPr>
              <w:pStyle w:val="ListParagraph"/>
              <w:numPr>
                <w:ilvl w:val="0"/>
                <w:numId w:val="4"/>
              </w:numPr>
            </w:pPr>
            <w:r>
              <w:t>Efficient and effective communication pathways (</w:t>
            </w:r>
            <w:r w:rsidR="00E9339F">
              <w:t xml:space="preserve">TS, coaches, subs, clubs, individuals, schools, Southern, TNZ </w:t>
            </w:r>
            <w:r>
              <w:t>)</w:t>
            </w:r>
          </w:p>
          <w:p w:rsidR="00581ED3" w:rsidRDefault="00E167F6" w:rsidP="00581ED3">
            <w:pPr>
              <w:pStyle w:val="ListParagraph"/>
              <w:numPr>
                <w:ilvl w:val="0"/>
                <w:numId w:val="21"/>
              </w:numPr>
            </w:pPr>
            <w:r>
              <w:t xml:space="preserve">Website </w:t>
            </w:r>
            <w:r w:rsidR="001F558E">
              <w:t xml:space="preserve">with </w:t>
            </w:r>
            <w:r>
              <w:t xml:space="preserve">clear pathways  for </w:t>
            </w:r>
            <w:r w:rsidR="00581ED3">
              <w:t xml:space="preserve"> tenn</w:t>
            </w:r>
            <w:r w:rsidR="001F558E">
              <w:t>is players, coaches, volunteers,</w:t>
            </w:r>
            <w:r w:rsidR="00581ED3">
              <w:t xml:space="preserve"> supporters</w:t>
            </w:r>
          </w:p>
          <w:p w:rsidR="00581ED3" w:rsidRDefault="0042276A" w:rsidP="00581ED3">
            <w:pPr>
              <w:pStyle w:val="ListParagraph"/>
              <w:numPr>
                <w:ilvl w:val="0"/>
                <w:numId w:val="21"/>
              </w:numPr>
            </w:pPr>
            <w:r>
              <w:t xml:space="preserve">Info sharing </w:t>
            </w:r>
            <w:r w:rsidR="00130D9E">
              <w:t xml:space="preserve"> (</w:t>
            </w:r>
            <w:r>
              <w:t>w</w:t>
            </w:r>
            <w:r w:rsidR="00581ED3">
              <w:t xml:space="preserve">ebsite, facebook, </w:t>
            </w:r>
            <w:r w:rsidR="00E167F6">
              <w:t>e-</w:t>
            </w:r>
            <w:r w:rsidR="00581ED3">
              <w:t xml:space="preserve">newsletters,  </w:t>
            </w:r>
            <w:r w:rsidR="00130D9E">
              <w:t xml:space="preserve">brochures, </w:t>
            </w:r>
            <w:r w:rsidR="00E167F6">
              <w:t>hard copy</w:t>
            </w:r>
            <w:r>
              <w:t xml:space="preserve"> </w:t>
            </w:r>
            <w:r w:rsidR="00130D9E">
              <w:t>&amp;online media)</w:t>
            </w:r>
          </w:p>
          <w:p w:rsidR="00D14E00" w:rsidRDefault="00D14E00" w:rsidP="00C87187">
            <w:pPr>
              <w:pStyle w:val="ListParagraph"/>
              <w:numPr>
                <w:ilvl w:val="0"/>
                <w:numId w:val="23"/>
              </w:numPr>
            </w:pPr>
            <w:r>
              <w:t>Establish e</w:t>
            </w:r>
            <w:r w:rsidR="00581ED3">
              <w:t>ffective working relationships with secondary</w:t>
            </w:r>
            <w:r w:rsidR="00551631">
              <w:t xml:space="preserve">/primary </w:t>
            </w:r>
            <w:r w:rsidR="00581ED3">
              <w:t xml:space="preserve"> school principals, sports co-ordinators</w:t>
            </w:r>
            <w:r w:rsidR="006E49A4">
              <w:t>,</w:t>
            </w:r>
            <w:r w:rsidR="00581ED3">
              <w:t xml:space="preserve"> </w:t>
            </w:r>
            <w:r w:rsidR="00E508F4">
              <w:t xml:space="preserve">sub committees, </w:t>
            </w:r>
            <w:r w:rsidR="00581ED3">
              <w:t xml:space="preserve">club committees </w:t>
            </w:r>
            <w:r w:rsidR="00E508F4">
              <w:t xml:space="preserve">, </w:t>
            </w:r>
            <w:r w:rsidR="006E49A4">
              <w:t xml:space="preserve">coaches </w:t>
            </w:r>
            <w:r w:rsidR="00581ED3">
              <w:t xml:space="preserve">in </w:t>
            </w:r>
            <w:r w:rsidR="00E508F4">
              <w:t>Southland</w:t>
            </w:r>
            <w:r w:rsidR="00551631">
              <w:t xml:space="preserve"> </w:t>
            </w:r>
          </w:p>
          <w:p w:rsidR="00285736" w:rsidRDefault="007845D5" w:rsidP="004266A5">
            <w:pPr>
              <w:pStyle w:val="ListParagraph"/>
              <w:numPr>
                <w:ilvl w:val="0"/>
                <w:numId w:val="23"/>
              </w:numPr>
            </w:pPr>
            <w:r>
              <w:t xml:space="preserve">Increase visibility of </w:t>
            </w:r>
            <w:r w:rsidR="00285736">
              <w:t>TS brand (</w:t>
            </w:r>
            <w:r>
              <w:t>uniform for players</w:t>
            </w:r>
            <w:r w:rsidR="00285736">
              <w:t xml:space="preserve">, volunteers, officials, </w:t>
            </w:r>
            <w:r>
              <w:t xml:space="preserve">staff at TS run events and </w:t>
            </w:r>
            <w:r w:rsidR="00285736">
              <w:t xml:space="preserve">representative  </w:t>
            </w:r>
            <w:r>
              <w:t>team events</w:t>
            </w:r>
            <w:r w:rsidR="00285736">
              <w:t>)</w:t>
            </w:r>
          </w:p>
        </w:tc>
      </w:tr>
      <w:tr w:rsidR="003A5F56" w:rsidTr="003A5F56">
        <w:tc>
          <w:tcPr>
            <w:tcW w:w="2972" w:type="dxa"/>
          </w:tcPr>
          <w:p w:rsidR="003A5F56" w:rsidRDefault="003A5F56">
            <w:r>
              <w:t>Effective governance and management in Southland</w:t>
            </w:r>
          </w:p>
          <w:p w:rsidR="003A5F56" w:rsidRDefault="003A5F56"/>
        </w:tc>
        <w:tc>
          <w:tcPr>
            <w:tcW w:w="3359" w:type="dxa"/>
          </w:tcPr>
          <w:p w:rsidR="002C3B39" w:rsidRDefault="002C3B39">
            <w:r>
              <w:t xml:space="preserve">TS </w:t>
            </w:r>
            <w:r w:rsidR="0095294A">
              <w:t xml:space="preserve">Governance  </w:t>
            </w:r>
            <w:r>
              <w:t xml:space="preserve">Roles and Responsibilities </w:t>
            </w:r>
          </w:p>
          <w:p w:rsidR="000202C6" w:rsidRDefault="000202C6"/>
          <w:p w:rsidR="00F07A45" w:rsidRDefault="0095294A" w:rsidP="00F07A45">
            <w:r>
              <w:t>Management Role</w:t>
            </w:r>
            <w:r w:rsidR="00BE3AB6">
              <w:t>s</w:t>
            </w:r>
            <w:r>
              <w:t xml:space="preserve">  and Responsibilities</w:t>
            </w:r>
          </w:p>
          <w:p w:rsidR="00F07A45" w:rsidRDefault="00F07A45"/>
        </w:tc>
        <w:tc>
          <w:tcPr>
            <w:tcW w:w="6535" w:type="dxa"/>
          </w:tcPr>
          <w:p w:rsidR="002C3B39" w:rsidRDefault="002C3B39" w:rsidP="00CB779A">
            <w:pPr>
              <w:pStyle w:val="ListParagraph"/>
              <w:numPr>
                <w:ilvl w:val="0"/>
                <w:numId w:val="4"/>
              </w:numPr>
            </w:pPr>
            <w:r>
              <w:t>TS board positions as per TS Constitution (Chairperson, Secretary, Treasurer)</w:t>
            </w:r>
          </w:p>
          <w:p w:rsidR="00CE5C2A" w:rsidRDefault="00CB5D5A" w:rsidP="00CB779A">
            <w:pPr>
              <w:pStyle w:val="ListParagraph"/>
              <w:numPr>
                <w:ilvl w:val="0"/>
                <w:numId w:val="4"/>
              </w:numPr>
            </w:pPr>
            <w:r>
              <w:t>Board Member T</w:t>
            </w:r>
            <w:r w:rsidR="00CE5C2A">
              <w:t xml:space="preserve">alent </w:t>
            </w:r>
            <w:r>
              <w:t>D</w:t>
            </w:r>
            <w:r w:rsidR="00CE5C2A">
              <w:t>istribution</w:t>
            </w:r>
          </w:p>
          <w:p w:rsidR="00BE3AB6" w:rsidRDefault="00BE3AB6" w:rsidP="00CB779A">
            <w:pPr>
              <w:pStyle w:val="ListParagraph"/>
              <w:numPr>
                <w:ilvl w:val="0"/>
                <w:numId w:val="4"/>
              </w:numPr>
            </w:pPr>
            <w:r>
              <w:t>Operations Manager and Operations Assistant Job Descriptions</w:t>
            </w:r>
          </w:p>
          <w:p w:rsidR="00BE0BFA" w:rsidRDefault="00BE0BFA" w:rsidP="00CB779A">
            <w:pPr>
              <w:pStyle w:val="ListParagraph"/>
              <w:numPr>
                <w:ilvl w:val="0"/>
                <w:numId w:val="4"/>
              </w:numPr>
            </w:pPr>
            <w:r>
              <w:t>Staff Appraisals</w:t>
            </w:r>
          </w:p>
          <w:p w:rsidR="00556D43" w:rsidRDefault="00556D43" w:rsidP="00CB779A">
            <w:pPr>
              <w:pStyle w:val="ListParagraph"/>
              <w:numPr>
                <w:ilvl w:val="0"/>
                <w:numId w:val="4"/>
              </w:numPr>
            </w:pPr>
            <w:r>
              <w:t xml:space="preserve">Operational </w:t>
            </w:r>
            <w:r w:rsidR="00CB5D5A">
              <w:t>P</w:t>
            </w:r>
            <w:r w:rsidR="00CB779A">
              <w:t xml:space="preserve">olicies and </w:t>
            </w:r>
            <w:r w:rsidR="00CB5D5A">
              <w:t>P</w:t>
            </w:r>
            <w:r w:rsidR="00CB779A">
              <w:t xml:space="preserve">rocedures </w:t>
            </w:r>
            <w:r w:rsidR="002C3B39">
              <w:t xml:space="preserve">(including review calendar) </w:t>
            </w:r>
          </w:p>
          <w:p w:rsidR="000202C6" w:rsidRDefault="000202C6" w:rsidP="000202C6">
            <w:pPr>
              <w:pStyle w:val="ListParagraph"/>
              <w:numPr>
                <w:ilvl w:val="0"/>
                <w:numId w:val="4"/>
              </w:numPr>
            </w:pPr>
            <w:r>
              <w:t xml:space="preserve">Strategic </w:t>
            </w:r>
            <w:r w:rsidRPr="00C63A85">
              <w:rPr>
                <w:color w:val="FF0000"/>
              </w:rPr>
              <w:t>Direction</w:t>
            </w:r>
            <w:r>
              <w:t xml:space="preserve"> (2016- 2019) review 2020  </w:t>
            </w:r>
          </w:p>
          <w:p w:rsidR="00146841" w:rsidRDefault="000202C6" w:rsidP="00D422C5">
            <w:pPr>
              <w:pStyle w:val="ListParagraph"/>
              <w:numPr>
                <w:ilvl w:val="0"/>
                <w:numId w:val="4"/>
              </w:numPr>
            </w:pPr>
            <w:r>
              <w:t xml:space="preserve">Annual Plan </w:t>
            </w:r>
          </w:p>
          <w:p w:rsidR="0048152B" w:rsidRDefault="000202C6" w:rsidP="00B55B5A">
            <w:pPr>
              <w:pStyle w:val="ListParagraph"/>
              <w:numPr>
                <w:ilvl w:val="0"/>
                <w:numId w:val="4"/>
              </w:numPr>
            </w:pPr>
            <w:r>
              <w:t xml:space="preserve">AGM </w:t>
            </w:r>
            <w:r w:rsidR="0048152B">
              <w:t>(Board &amp; Junior Committee)</w:t>
            </w:r>
          </w:p>
          <w:p w:rsidR="00B55B5A" w:rsidRDefault="000202C6" w:rsidP="00B55B5A">
            <w:pPr>
              <w:pStyle w:val="ListParagraph"/>
              <w:numPr>
                <w:ilvl w:val="0"/>
                <w:numId w:val="4"/>
              </w:numPr>
            </w:pPr>
            <w:r>
              <w:t xml:space="preserve">Board </w:t>
            </w:r>
            <w:r w:rsidR="0048152B">
              <w:t>Elections</w:t>
            </w:r>
          </w:p>
          <w:p w:rsidR="0048152B" w:rsidRDefault="0048152B" w:rsidP="00B55B5A">
            <w:pPr>
              <w:pStyle w:val="ListParagraph"/>
              <w:numPr>
                <w:ilvl w:val="0"/>
                <w:numId w:val="4"/>
              </w:numPr>
            </w:pPr>
            <w:r>
              <w:t>Board Meetings (8 per year)</w:t>
            </w:r>
          </w:p>
          <w:p w:rsidR="000202C6" w:rsidRDefault="0048152B" w:rsidP="00B55B5A">
            <w:pPr>
              <w:pStyle w:val="ListParagraph"/>
              <w:numPr>
                <w:ilvl w:val="0"/>
                <w:numId w:val="4"/>
              </w:numPr>
            </w:pPr>
            <w:r>
              <w:t>Junior Committee Meetings (2 per year)</w:t>
            </w:r>
          </w:p>
          <w:p w:rsidR="008E3FD4" w:rsidRDefault="008E3FD4" w:rsidP="00B55B5A">
            <w:pPr>
              <w:pStyle w:val="ListParagraph"/>
              <w:numPr>
                <w:ilvl w:val="0"/>
                <w:numId w:val="4"/>
              </w:numPr>
            </w:pPr>
            <w:r>
              <w:t>Southern Rep - Committee  Meetings (4 per year)</w:t>
            </w:r>
          </w:p>
          <w:p w:rsidR="00F07A45" w:rsidRDefault="00711F0F" w:rsidP="00F07A45">
            <w:pPr>
              <w:pStyle w:val="ListParagraph"/>
              <w:numPr>
                <w:ilvl w:val="0"/>
                <w:numId w:val="4"/>
              </w:numPr>
            </w:pPr>
            <w:r>
              <w:t>Tennis Season</w:t>
            </w:r>
            <w:r w:rsidR="00F07A45">
              <w:t xml:space="preserve"> Calendar </w:t>
            </w:r>
          </w:p>
          <w:p w:rsidR="006F3AEF" w:rsidRDefault="00F07A45" w:rsidP="001E7AAF">
            <w:pPr>
              <w:pStyle w:val="ListParagraph"/>
              <w:numPr>
                <w:ilvl w:val="0"/>
                <w:numId w:val="4"/>
              </w:numPr>
            </w:pPr>
            <w:r>
              <w:t>Annual Report</w:t>
            </w:r>
          </w:p>
          <w:p w:rsidR="00BE3AB6" w:rsidRDefault="00BE3AB6" w:rsidP="00F20F0F">
            <w:pPr>
              <w:pStyle w:val="ListParagraph"/>
              <w:numPr>
                <w:ilvl w:val="0"/>
                <w:numId w:val="4"/>
              </w:numPr>
            </w:pPr>
            <w:r>
              <w:t>P</w:t>
            </w:r>
            <w:r w:rsidR="00F20F0F">
              <w:t>D for G</w:t>
            </w:r>
            <w:r>
              <w:t xml:space="preserve">overnance and </w:t>
            </w:r>
            <w:r w:rsidR="00F20F0F">
              <w:t>M</w:t>
            </w:r>
            <w:r>
              <w:t xml:space="preserve">anagement </w:t>
            </w:r>
          </w:p>
        </w:tc>
      </w:tr>
      <w:tr w:rsidR="003A5F56" w:rsidTr="003A5F56">
        <w:tc>
          <w:tcPr>
            <w:tcW w:w="2972" w:type="dxa"/>
          </w:tcPr>
          <w:p w:rsidR="003A5F56" w:rsidRDefault="00885943">
            <w:r>
              <w:t xml:space="preserve">Financials and </w:t>
            </w:r>
            <w:r w:rsidR="003A5F56">
              <w:t>Funding</w:t>
            </w:r>
          </w:p>
          <w:p w:rsidR="003A5F56" w:rsidRDefault="003A5F56"/>
        </w:tc>
        <w:tc>
          <w:tcPr>
            <w:tcW w:w="3359" w:type="dxa"/>
          </w:tcPr>
          <w:p w:rsidR="003A5F56" w:rsidRDefault="003A5F56"/>
        </w:tc>
        <w:tc>
          <w:tcPr>
            <w:tcW w:w="6535" w:type="dxa"/>
          </w:tcPr>
          <w:p w:rsidR="00885943" w:rsidRDefault="00885943" w:rsidP="00F16E30">
            <w:pPr>
              <w:pStyle w:val="ListParagraph"/>
              <w:numPr>
                <w:ilvl w:val="0"/>
                <w:numId w:val="4"/>
              </w:numPr>
            </w:pPr>
            <w:r>
              <w:t>Day to day finan</w:t>
            </w:r>
            <w:r w:rsidR="00B55B5A">
              <w:t>ces</w:t>
            </w:r>
            <w:r>
              <w:t xml:space="preserve"> </w:t>
            </w:r>
          </w:p>
          <w:p w:rsidR="00885943" w:rsidRDefault="00885943" w:rsidP="00F16E30">
            <w:pPr>
              <w:pStyle w:val="ListParagraph"/>
              <w:numPr>
                <w:ilvl w:val="0"/>
                <w:numId w:val="4"/>
              </w:numPr>
            </w:pPr>
            <w:r>
              <w:t xml:space="preserve">Budget </w:t>
            </w:r>
          </w:p>
          <w:p w:rsidR="003A5F56" w:rsidRDefault="006F75E6" w:rsidP="00F16E30">
            <w:pPr>
              <w:pStyle w:val="ListParagraph"/>
              <w:numPr>
                <w:ilvl w:val="0"/>
                <w:numId w:val="4"/>
              </w:numPr>
            </w:pPr>
            <w:r>
              <w:t>Funding Action Plan</w:t>
            </w:r>
          </w:p>
          <w:p w:rsidR="006F75E6" w:rsidRDefault="006F75E6" w:rsidP="00F16E30">
            <w:pPr>
              <w:pStyle w:val="ListParagraph"/>
              <w:numPr>
                <w:ilvl w:val="0"/>
                <w:numId w:val="4"/>
              </w:numPr>
            </w:pPr>
            <w:r>
              <w:t>Sponsorship Agreements</w:t>
            </w:r>
          </w:p>
          <w:p w:rsidR="00F07A45" w:rsidRDefault="00F07A45" w:rsidP="00F16E30">
            <w:pPr>
              <w:pStyle w:val="ListParagraph"/>
              <w:numPr>
                <w:ilvl w:val="0"/>
                <w:numId w:val="4"/>
              </w:numPr>
            </w:pPr>
            <w:r>
              <w:t xml:space="preserve">Performance Report </w:t>
            </w:r>
          </w:p>
          <w:p w:rsidR="003A5F56" w:rsidRDefault="00F07A45" w:rsidP="006F75E6">
            <w:pPr>
              <w:pStyle w:val="ListParagraph"/>
              <w:numPr>
                <w:ilvl w:val="0"/>
                <w:numId w:val="4"/>
              </w:numPr>
            </w:pPr>
            <w:r>
              <w:t>Audit</w:t>
            </w:r>
          </w:p>
        </w:tc>
      </w:tr>
      <w:tr w:rsidR="00C63A85" w:rsidTr="003A5F56">
        <w:tc>
          <w:tcPr>
            <w:tcW w:w="2972" w:type="dxa"/>
          </w:tcPr>
          <w:p w:rsidR="00C63A85" w:rsidRDefault="00C63A85" w:rsidP="00C63A85">
            <w:r>
              <w:t>Coaching</w:t>
            </w:r>
          </w:p>
        </w:tc>
        <w:tc>
          <w:tcPr>
            <w:tcW w:w="3359" w:type="dxa"/>
          </w:tcPr>
          <w:p w:rsidR="00C63A85" w:rsidRDefault="00B8558F" w:rsidP="00C63A85">
            <w:r>
              <w:t xml:space="preserve">Effective </w:t>
            </w:r>
            <w:r w:rsidR="00C63A85">
              <w:t xml:space="preserve">working </w:t>
            </w:r>
            <w:r w:rsidR="00551631">
              <w:t xml:space="preserve"> </w:t>
            </w:r>
            <w:r w:rsidR="00C63A85">
              <w:t xml:space="preserve">relationships with </w:t>
            </w:r>
            <w:r w:rsidR="00F20F0F">
              <w:t xml:space="preserve"> </w:t>
            </w:r>
            <w:r w:rsidR="00C63A85">
              <w:t>tennis coaches in Southland.</w:t>
            </w:r>
          </w:p>
          <w:p w:rsidR="00C63A85" w:rsidRDefault="00C63A85" w:rsidP="00C63A85"/>
          <w:p w:rsidR="00C63A85" w:rsidRDefault="00C63A85"/>
        </w:tc>
        <w:tc>
          <w:tcPr>
            <w:tcW w:w="6535" w:type="dxa"/>
          </w:tcPr>
          <w:p w:rsidR="008120E5" w:rsidRDefault="008120E5" w:rsidP="00266599">
            <w:pPr>
              <w:pStyle w:val="ListParagraph"/>
              <w:numPr>
                <w:ilvl w:val="0"/>
                <w:numId w:val="4"/>
              </w:numPr>
            </w:pPr>
            <w:r>
              <w:t xml:space="preserve">Support and enable coaching opportunities delivered by TNZ </w:t>
            </w:r>
          </w:p>
          <w:p w:rsidR="00556E86" w:rsidRDefault="00556E86" w:rsidP="00266599">
            <w:pPr>
              <w:pStyle w:val="ListParagraph"/>
              <w:numPr>
                <w:ilvl w:val="0"/>
                <w:numId w:val="4"/>
              </w:numPr>
            </w:pPr>
            <w:r>
              <w:t xml:space="preserve">Support and enable coaches delivery of National Programmes in schools </w:t>
            </w:r>
            <w:r w:rsidR="008120E5">
              <w:t>and clubs</w:t>
            </w:r>
          </w:p>
          <w:p w:rsidR="00266599" w:rsidRDefault="00266599" w:rsidP="00266599">
            <w:pPr>
              <w:pStyle w:val="ListParagraph"/>
              <w:numPr>
                <w:ilvl w:val="0"/>
                <w:numId w:val="4"/>
              </w:numPr>
            </w:pPr>
            <w:r>
              <w:t>Efficient and effective communication pathways (TS, coaches, subs, clubs, individuals, Southern, TNZ)</w:t>
            </w:r>
          </w:p>
          <w:p w:rsidR="00EB58AD" w:rsidRDefault="00D91A47" w:rsidP="00266599">
            <w:pPr>
              <w:pStyle w:val="ListParagraph"/>
              <w:numPr>
                <w:ilvl w:val="0"/>
                <w:numId w:val="4"/>
              </w:numPr>
            </w:pPr>
            <w:r>
              <w:t>Pathway opportunities inclusive of International Best Practice, modified tennis approach</w:t>
            </w:r>
          </w:p>
        </w:tc>
      </w:tr>
    </w:tbl>
    <w:p w:rsidR="006B45AD" w:rsidRDefault="006B45AD" w:rsidP="00C67B10">
      <w:pPr>
        <w:spacing w:after="0" w:line="240" w:lineRule="auto"/>
      </w:pPr>
    </w:p>
    <w:p w:rsidR="006B45AD" w:rsidRDefault="006B45AD" w:rsidP="00C67B10">
      <w:pPr>
        <w:spacing w:after="0" w:line="240" w:lineRule="auto"/>
      </w:pPr>
    </w:p>
    <w:p w:rsidR="00C67B10" w:rsidRPr="00C67B10" w:rsidRDefault="00C67B10" w:rsidP="00C67B10">
      <w:pPr>
        <w:spacing w:after="0" w:line="240" w:lineRule="auto"/>
        <w:rPr>
          <w:b/>
        </w:rPr>
      </w:pPr>
      <w:r>
        <w:rPr>
          <w:b/>
        </w:rPr>
        <w:t xml:space="preserve">Capability </w:t>
      </w:r>
    </w:p>
    <w:p w:rsidR="00C67B10" w:rsidRPr="00C67B10" w:rsidRDefault="00C67B10" w:rsidP="00C67B10">
      <w:pPr>
        <w:spacing w:after="0" w:line="240" w:lineRule="auto"/>
        <w:rPr>
          <w:b/>
        </w:rPr>
      </w:pPr>
      <w:r w:rsidRPr="00C67B10">
        <w:rPr>
          <w:b/>
        </w:rPr>
        <w:t>“</w:t>
      </w:r>
      <w:r>
        <w:rPr>
          <w:b/>
        </w:rPr>
        <w:t>Growing the ability of coaches, clubs and sub-associations involved in providing quality tennis opportunities</w:t>
      </w:r>
      <w:r w:rsidRPr="00C67B10">
        <w:rPr>
          <w:b/>
        </w:rPr>
        <w:t>”</w:t>
      </w:r>
    </w:p>
    <w:p w:rsidR="00C67B10" w:rsidRPr="00C67B10" w:rsidRDefault="00C67B10" w:rsidP="00C67B10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3"/>
        <w:gridCol w:w="3191"/>
        <w:gridCol w:w="6492"/>
      </w:tblGrid>
      <w:tr w:rsidR="003A5F56" w:rsidTr="003A5F56">
        <w:tc>
          <w:tcPr>
            <w:tcW w:w="3183" w:type="dxa"/>
            <w:shd w:val="clear" w:color="auto" w:fill="D9D9D9" w:themeFill="background1" w:themeFillShade="D9"/>
          </w:tcPr>
          <w:p w:rsidR="003A5F56" w:rsidRPr="00C67B10" w:rsidRDefault="003A5F56" w:rsidP="006C6F6E">
            <w:pPr>
              <w:rPr>
                <w:b/>
                <w:sz w:val="24"/>
              </w:rPr>
            </w:pPr>
            <w:r w:rsidRPr="00C67B10">
              <w:rPr>
                <w:b/>
                <w:sz w:val="24"/>
              </w:rPr>
              <w:t xml:space="preserve">Strategic </w:t>
            </w:r>
            <w:r>
              <w:rPr>
                <w:b/>
                <w:sz w:val="24"/>
              </w:rPr>
              <w:t xml:space="preserve">Priorities </w:t>
            </w:r>
          </w:p>
        </w:tc>
        <w:tc>
          <w:tcPr>
            <w:tcW w:w="3191" w:type="dxa"/>
            <w:shd w:val="clear" w:color="auto" w:fill="D9D9D9" w:themeFill="background1" w:themeFillShade="D9"/>
          </w:tcPr>
          <w:p w:rsidR="003A5F56" w:rsidRPr="00C67B10" w:rsidRDefault="003A5F56" w:rsidP="006C6F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Initiatives / Tasks</w:t>
            </w:r>
          </w:p>
        </w:tc>
        <w:tc>
          <w:tcPr>
            <w:tcW w:w="6492" w:type="dxa"/>
            <w:shd w:val="clear" w:color="auto" w:fill="D9D9D9" w:themeFill="background1" w:themeFillShade="D9"/>
          </w:tcPr>
          <w:p w:rsidR="003A5F56" w:rsidRPr="00C67B10" w:rsidRDefault="003A5F56" w:rsidP="006C6F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Targets</w:t>
            </w:r>
          </w:p>
        </w:tc>
      </w:tr>
      <w:tr w:rsidR="00B137D6" w:rsidTr="003A5F56">
        <w:tc>
          <w:tcPr>
            <w:tcW w:w="3183" w:type="dxa"/>
          </w:tcPr>
          <w:p w:rsidR="001E1F3E" w:rsidRDefault="00285736" w:rsidP="001E1F3E">
            <w:r>
              <w:t>Communication</w:t>
            </w:r>
          </w:p>
          <w:p w:rsidR="00B137D6" w:rsidRDefault="00B137D6" w:rsidP="00264108">
            <w:r>
              <w:t xml:space="preserve"> </w:t>
            </w:r>
          </w:p>
          <w:p w:rsidR="00B137D6" w:rsidRDefault="00B137D6" w:rsidP="006C6F6E"/>
        </w:tc>
        <w:tc>
          <w:tcPr>
            <w:tcW w:w="3191" w:type="dxa"/>
          </w:tcPr>
          <w:p w:rsidR="00B137D6" w:rsidRDefault="00FF5043" w:rsidP="00FF5043">
            <w:r>
              <w:t>C</w:t>
            </w:r>
            <w:r w:rsidR="00B137D6">
              <w:t xml:space="preserve">ommunication strategy </w:t>
            </w:r>
          </w:p>
          <w:p w:rsidR="001E1F3E" w:rsidRDefault="001E1F3E" w:rsidP="00FF5043"/>
          <w:p w:rsidR="001E1F3E" w:rsidRDefault="001E1F3E" w:rsidP="001E1F3E"/>
        </w:tc>
        <w:tc>
          <w:tcPr>
            <w:tcW w:w="6492" w:type="dxa"/>
          </w:tcPr>
          <w:p w:rsidR="00FF5043" w:rsidRDefault="00FF5043" w:rsidP="00FF1AF7">
            <w:pPr>
              <w:pStyle w:val="ListParagraph"/>
              <w:numPr>
                <w:ilvl w:val="0"/>
                <w:numId w:val="23"/>
              </w:numPr>
            </w:pPr>
            <w:r>
              <w:t>Efficient and effective communication pat</w:t>
            </w:r>
            <w:r w:rsidR="000A5D4E">
              <w:t xml:space="preserve">hways (TS, coaches, subs, clubs, </w:t>
            </w:r>
            <w:r>
              <w:t>individuals</w:t>
            </w:r>
            <w:r w:rsidR="00D04861">
              <w:t>,</w:t>
            </w:r>
            <w:r w:rsidR="003C1974">
              <w:t xml:space="preserve"> </w:t>
            </w:r>
            <w:r w:rsidR="00E9339F">
              <w:t xml:space="preserve">schools, </w:t>
            </w:r>
            <w:r w:rsidR="003C1974">
              <w:t>Sout</w:t>
            </w:r>
            <w:r w:rsidR="000A5D4E">
              <w:t xml:space="preserve">hern, </w:t>
            </w:r>
            <w:r w:rsidR="003C1974">
              <w:t>TNZ</w:t>
            </w:r>
            <w:r>
              <w:t>)</w:t>
            </w:r>
          </w:p>
          <w:p w:rsidR="00D04861" w:rsidRDefault="00D04861" w:rsidP="00D04861">
            <w:pPr>
              <w:pStyle w:val="ListParagraph"/>
              <w:numPr>
                <w:ilvl w:val="0"/>
                <w:numId w:val="21"/>
              </w:numPr>
            </w:pPr>
            <w:r>
              <w:t>Website with clear pathways  for  tennis players, coaches, volunteers, supporters</w:t>
            </w:r>
          </w:p>
          <w:p w:rsidR="00FC5399" w:rsidRDefault="00FC5399" w:rsidP="00FC5399">
            <w:pPr>
              <w:pStyle w:val="ListParagraph"/>
              <w:numPr>
                <w:ilvl w:val="0"/>
                <w:numId w:val="21"/>
              </w:numPr>
            </w:pPr>
            <w:r>
              <w:t>Info sharing  (website, facebook, e-newsletters,  brochures, hard copy &amp;online media)</w:t>
            </w:r>
          </w:p>
          <w:p w:rsidR="00C3654C" w:rsidRDefault="00C87187" w:rsidP="00285736">
            <w:pPr>
              <w:pStyle w:val="ListParagraph"/>
              <w:numPr>
                <w:ilvl w:val="0"/>
                <w:numId w:val="23"/>
              </w:numPr>
            </w:pPr>
            <w:r>
              <w:t>Establish e</w:t>
            </w:r>
            <w:r w:rsidR="003D7A0B">
              <w:t>ffective working relationships with, sub committees, club committees , coaches in Southland</w:t>
            </w:r>
            <w:r w:rsidR="003C1974">
              <w:t xml:space="preserve"> </w:t>
            </w:r>
          </w:p>
        </w:tc>
      </w:tr>
      <w:tr w:rsidR="003A5F56" w:rsidTr="003A5F56">
        <w:tc>
          <w:tcPr>
            <w:tcW w:w="3183" w:type="dxa"/>
          </w:tcPr>
          <w:p w:rsidR="003A5F56" w:rsidRDefault="003A5F56" w:rsidP="006C6F6E">
            <w:r>
              <w:t>Club and Sub-Association capability</w:t>
            </w:r>
          </w:p>
          <w:p w:rsidR="003A5F56" w:rsidRDefault="003A5F56" w:rsidP="006C6F6E"/>
        </w:tc>
        <w:tc>
          <w:tcPr>
            <w:tcW w:w="3191" w:type="dxa"/>
          </w:tcPr>
          <w:p w:rsidR="00045C61" w:rsidRDefault="003A5F56" w:rsidP="00EB5425">
            <w:r>
              <w:t>Da</w:t>
            </w:r>
            <w:r w:rsidR="00045C61">
              <w:t xml:space="preserve">tabase </w:t>
            </w:r>
            <w:r w:rsidR="006C6180">
              <w:t xml:space="preserve">and Membership </w:t>
            </w:r>
            <w:r w:rsidR="00045C61">
              <w:t xml:space="preserve">Management  </w:t>
            </w:r>
            <w:r w:rsidR="00045C61">
              <w:br/>
            </w:r>
          </w:p>
          <w:p w:rsidR="00045C61" w:rsidRDefault="00045C61" w:rsidP="00045C61">
            <w:pPr>
              <w:pStyle w:val="ListParagraph"/>
            </w:pPr>
          </w:p>
          <w:p w:rsidR="00F925D3" w:rsidRDefault="00F925D3" w:rsidP="00045C61">
            <w:pPr>
              <w:pStyle w:val="ListParagraph"/>
            </w:pPr>
          </w:p>
          <w:p w:rsidR="003A5F56" w:rsidRDefault="003A5F56" w:rsidP="00EB5425"/>
          <w:p w:rsidR="0015530E" w:rsidRDefault="0015530E" w:rsidP="006C6180"/>
          <w:p w:rsidR="00A923C1" w:rsidRDefault="00A923C1" w:rsidP="006C6180"/>
          <w:p w:rsidR="00A923C1" w:rsidRDefault="00A923C1" w:rsidP="006C6180"/>
          <w:p w:rsidR="0041763D" w:rsidRDefault="006C6180" w:rsidP="006C6180">
            <w:r>
              <w:t>Pathways</w:t>
            </w:r>
          </w:p>
          <w:p w:rsidR="00593776" w:rsidRDefault="00593776" w:rsidP="00593776">
            <w:pPr>
              <w:pStyle w:val="ListParagraph"/>
            </w:pPr>
          </w:p>
          <w:p w:rsidR="00B3757A" w:rsidRDefault="00B3757A" w:rsidP="00EB5425"/>
          <w:p w:rsidR="003A5F56" w:rsidRDefault="006C6180" w:rsidP="00E905C6">
            <w:r>
              <w:t>Priority Sub Associations</w:t>
            </w:r>
          </w:p>
          <w:p w:rsidR="000E35BA" w:rsidRDefault="000E35BA" w:rsidP="00E905C6"/>
          <w:p w:rsidR="000E35BA" w:rsidRDefault="000E35BA" w:rsidP="000E35BA"/>
          <w:p w:rsidR="006C6180" w:rsidRDefault="006C6180" w:rsidP="000E35BA">
            <w:r>
              <w:t>Priority Clubs</w:t>
            </w:r>
          </w:p>
        </w:tc>
        <w:tc>
          <w:tcPr>
            <w:tcW w:w="6492" w:type="dxa"/>
          </w:tcPr>
          <w:p w:rsidR="00D35807" w:rsidRDefault="00305D74" w:rsidP="00E902A7">
            <w:pPr>
              <w:pStyle w:val="ListParagraph"/>
              <w:numPr>
                <w:ilvl w:val="0"/>
                <w:numId w:val="4"/>
              </w:numPr>
            </w:pPr>
            <w:r>
              <w:t>Support and enable d</w:t>
            </w:r>
            <w:r w:rsidR="00590643">
              <w:t>atabase management</w:t>
            </w:r>
          </w:p>
          <w:p w:rsidR="00590643" w:rsidRDefault="00590643" w:rsidP="00590643">
            <w:pPr>
              <w:pStyle w:val="ListParagraph"/>
              <w:numPr>
                <w:ilvl w:val="0"/>
                <w:numId w:val="21"/>
              </w:numPr>
            </w:pPr>
            <w:r>
              <w:t>Members</w:t>
            </w:r>
          </w:p>
          <w:p w:rsidR="00590643" w:rsidRDefault="00590643" w:rsidP="00590643">
            <w:pPr>
              <w:pStyle w:val="ListParagraph"/>
              <w:numPr>
                <w:ilvl w:val="0"/>
                <w:numId w:val="21"/>
              </w:numPr>
            </w:pPr>
            <w:r>
              <w:t>Casual Players</w:t>
            </w:r>
          </w:p>
          <w:p w:rsidR="00590643" w:rsidRDefault="00590643" w:rsidP="00590643">
            <w:pPr>
              <w:pStyle w:val="ListParagraph"/>
              <w:numPr>
                <w:ilvl w:val="0"/>
                <w:numId w:val="21"/>
              </w:numPr>
            </w:pPr>
            <w:r>
              <w:t>Co</w:t>
            </w:r>
            <w:r w:rsidR="00B47C37">
              <w:t>mmittee</w:t>
            </w:r>
          </w:p>
          <w:p w:rsidR="00590643" w:rsidRDefault="00590643" w:rsidP="00590643">
            <w:pPr>
              <w:pStyle w:val="ListParagraph"/>
              <w:numPr>
                <w:ilvl w:val="0"/>
                <w:numId w:val="21"/>
              </w:numPr>
            </w:pPr>
            <w:r>
              <w:t>Volunteers</w:t>
            </w:r>
          </w:p>
          <w:p w:rsidR="00560F94" w:rsidRDefault="00560F94" w:rsidP="00E902A7">
            <w:pPr>
              <w:pStyle w:val="ListParagraph"/>
              <w:numPr>
                <w:ilvl w:val="0"/>
                <w:numId w:val="4"/>
              </w:numPr>
            </w:pPr>
            <w:r>
              <w:t>TNZ</w:t>
            </w:r>
            <w:r w:rsidR="006C6180">
              <w:t xml:space="preserve"> </w:t>
            </w:r>
            <w:r>
              <w:t xml:space="preserve"> </w:t>
            </w:r>
            <w:r w:rsidR="00590643">
              <w:t xml:space="preserve">Configure </w:t>
            </w:r>
            <w:r>
              <w:t xml:space="preserve">Ranking </w:t>
            </w:r>
          </w:p>
          <w:p w:rsidR="00590643" w:rsidRDefault="00590643" w:rsidP="00560F94">
            <w:pPr>
              <w:pStyle w:val="ListParagraph"/>
              <w:numPr>
                <w:ilvl w:val="0"/>
                <w:numId w:val="31"/>
              </w:numPr>
            </w:pPr>
            <w:r>
              <w:t>Cod</w:t>
            </w:r>
            <w:r w:rsidR="006C6180">
              <w:t>es</w:t>
            </w:r>
            <w:r>
              <w:t xml:space="preserve"> </w:t>
            </w:r>
          </w:p>
          <w:p w:rsidR="00560F94" w:rsidRDefault="00560F94" w:rsidP="00560F94">
            <w:pPr>
              <w:pStyle w:val="ListParagraph"/>
              <w:numPr>
                <w:ilvl w:val="0"/>
                <w:numId w:val="31"/>
              </w:numPr>
            </w:pPr>
            <w:r>
              <w:t>Active/Inactive Members</w:t>
            </w:r>
          </w:p>
          <w:p w:rsidR="00045C61" w:rsidRDefault="00590643" w:rsidP="00560F94">
            <w:pPr>
              <w:pStyle w:val="ListParagraph"/>
              <w:numPr>
                <w:ilvl w:val="0"/>
                <w:numId w:val="31"/>
              </w:numPr>
            </w:pPr>
            <w:r>
              <w:t xml:space="preserve">Entering </w:t>
            </w:r>
            <w:r w:rsidR="00D14E00">
              <w:t xml:space="preserve"> </w:t>
            </w:r>
            <w:r>
              <w:t xml:space="preserve">results </w:t>
            </w:r>
          </w:p>
          <w:p w:rsidR="00140787" w:rsidRDefault="00045C61" w:rsidP="00140787">
            <w:pPr>
              <w:pStyle w:val="ListParagraph"/>
              <w:numPr>
                <w:ilvl w:val="0"/>
                <w:numId w:val="4"/>
              </w:numPr>
            </w:pPr>
            <w:r>
              <w:t xml:space="preserve">Build </w:t>
            </w:r>
            <w:r w:rsidR="00AD60B2">
              <w:t xml:space="preserve">effective </w:t>
            </w:r>
            <w:r w:rsidR="00590643">
              <w:t>working relations</w:t>
            </w:r>
            <w:r w:rsidR="00411951">
              <w:t>hips</w:t>
            </w:r>
            <w:r w:rsidR="00590643">
              <w:t xml:space="preserve">, support and </w:t>
            </w:r>
            <w:r w:rsidR="00AD60B2">
              <w:t>facilitate</w:t>
            </w:r>
            <w:r w:rsidR="00E902A7">
              <w:t xml:space="preserve"> </w:t>
            </w:r>
            <w:r>
              <w:t xml:space="preserve">sharing of information </w:t>
            </w:r>
            <w:r w:rsidR="00590643">
              <w:t>and resources</w:t>
            </w:r>
          </w:p>
          <w:p w:rsidR="003A5F56" w:rsidRDefault="00703F73" w:rsidP="00D23C11">
            <w:pPr>
              <w:pStyle w:val="ListParagraph"/>
              <w:numPr>
                <w:ilvl w:val="0"/>
                <w:numId w:val="4"/>
              </w:numPr>
            </w:pPr>
            <w:r>
              <w:t>Support and enable</w:t>
            </w:r>
            <w:r w:rsidR="00F925D3">
              <w:t xml:space="preserve"> </w:t>
            </w:r>
            <w:r w:rsidR="00140787">
              <w:t xml:space="preserve">local </w:t>
            </w:r>
            <w:r w:rsidR="00E902A7">
              <w:t xml:space="preserve">coaching </w:t>
            </w:r>
            <w:r>
              <w:t>/</w:t>
            </w:r>
            <w:r w:rsidR="00E902A7">
              <w:t>player pathways</w:t>
            </w:r>
            <w:r w:rsidR="00140787">
              <w:t xml:space="preserve"> to increase participation in </w:t>
            </w:r>
            <w:r w:rsidR="00A00C1C">
              <w:t xml:space="preserve">Southland and </w:t>
            </w:r>
            <w:r w:rsidR="006C6180">
              <w:t>priority areas (</w:t>
            </w:r>
            <w:r w:rsidR="00140787">
              <w:t>Western</w:t>
            </w:r>
            <w:r>
              <w:t xml:space="preserve"> </w:t>
            </w:r>
            <w:r w:rsidR="00B71DD4">
              <w:t>/</w:t>
            </w:r>
            <w:r>
              <w:t>Invercargill</w:t>
            </w:r>
            <w:r w:rsidR="00B71DD4">
              <w:t>)</w:t>
            </w:r>
          </w:p>
          <w:p w:rsidR="00285736" w:rsidRDefault="006C6180" w:rsidP="00285736">
            <w:pPr>
              <w:pStyle w:val="ListParagraph"/>
              <w:numPr>
                <w:ilvl w:val="0"/>
                <w:numId w:val="4"/>
              </w:numPr>
            </w:pPr>
            <w:r>
              <w:t>Support initia</w:t>
            </w:r>
            <w:r w:rsidR="00896404">
              <w:t xml:space="preserve">tives to improve capability </w:t>
            </w:r>
            <w:r>
              <w:t>at identified priority clubs</w:t>
            </w:r>
            <w:r w:rsidR="0085207B">
              <w:t xml:space="preserve"> in Southland</w:t>
            </w:r>
          </w:p>
        </w:tc>
      </w:tr>
    </w:tbl>
    <w:p w:rsidR="00FE00F7" w:rsidRDefault="00FE00F7" w:rsidP="00C67B10">
      <w:pPr>
        <w:spacing w:after="0" w:line="240" w:lineRule="auto"/>
        <w:rPr>
          <w:b/>
        </w:rPr>
      </w:pPr>
    </w:p>
    <w:p w:rsidR="00401B9C" w:rsidRDefault="00401B9C" w:rsidP="00C67B10">
      <w:pPr>
        <w:spacing w:after="0" w:line="240" w:lineRule="auto"/>
        <w:rPr>
          <w:b/>
        </w:rPr>
      </w:pPr>
    </w:p>
    <w:p w:rsidR="00401B9C" w:rsidRDefault="00401B9C" w:rsidP="00C67B10">
      <w:pPr>
        <w:spacing w:after="0" w:line="240" w:lineRule="auto"/>
        <w:rPr>
          <w:b/>
        </w:rPr>
      </w:pPr>
    </w:p>
    <w:p w:rsidR="00305D74" w:rsidRDefault="00305D74" w:rsidP="00C67B10">
      <w:pPr>
        <w:spacing w:after="0" w:line="240" w:lineRule="auto"/>
        <w:rPr>
          <w:b/>
        </w:rPr>
      </w:pPr>
    </w:p>
    <w:p w:rsidR="00305D74" w:rsidRDefault="00305D74" w:rsidP="00C67B10">
      <w:pPr>
        <w:spacing w:after="0" w:line="240" w:lineRule="auto"/>
        <w:rPr>
          <w:b/>
        </w:rPr>
      </w:pPr>
    </w:p>
    <w:p w:rsidR="00305D74" w:rsidRDefault="00305D74" w:rsidP="00C67B10">
      <w:pPr>
        <w:spacing w:after="0" w:line="240" w:lineRule="auto"/>
        <w:rPr>
          <w:b/>
        </w:rPr>
      </w:pPr>
    </w:p>
    <w:p w:rsidR="00C67B10" w:rsidRPr="00C67B10" w:rsidRDefault="00C67B10" w:rsidP="00C67B10">
      <w:pPr>
        <w:spacing w:after="0" w:line="240" w:lineRule="auto"/>
        <w:rPr>
          <w:b/>
        </w:rPr>
      </w:pPr>
      <w:r>
        <w:rPr>
          <w:b/>
        </w:rPr>
        <w:t xml:space="preserve">Pathways </w:t>
      </w:r>
    </w:p>
    <w:p w:rsidR="00C67B10" w:rsidRPr="00C67B10" w:rsidRDefault="00C67B10" w:rsidP="00C67B10">
      <w:pPr>
        <w:spacing w:after="0" w:line="240" w:lineRule="auto"/>
        <w:rPr>
          <w:b/>
        </w:rPr>
      </w:pPr>
      <w:r w:rsidRPr="00C67B10">
        <w:rPr>
          <w:b/>
        </w:rPr>
        <w:t>“</w:t>
      </w:r>
      <w:r>
        <w:rPr>
          <w:b/>
        </w:rPr>
        <w:t>Ensuring tennis opportunities are quality and connected for participants to participate at different levels</w:t>
      </w:r>
      <w:r w:rsidRPr="00C67B10">
        <w:rPr>
          <w:b/>
        </w:rPr>
        <w:t>”</w:t>
      </w:r>
    </w:p>
    <w:p w:rsidR="00C67B10" w:rsidRPr="00C67B10" w:rsidRDefault="00C67B10" w:rsidP="00C67B10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0"/>
        <w:gridCol w:w="3214"/>
        <w:gridCol w:w="6634"/>
      </w:tblGrid>
      <w:tr w:rsidR="003A5F56" w:rsidTr="003A5F56">
        <w:tc>
          <w:tcPr>
            <w:tcW w:w="3160" w:type="dxa"/>
            <w:shd w:val="clear" w:color="auto" w:fill="D9D9D9" w:themeFill="background1" w:themeFillShade="D9"/>
          </w:tcPr>
          <w:p w:rsidR="003A5F56" w:rsidRPr="00C67B10" w:rsidRDefault="003A5F56" w:rsidP="006C6F6E">
            <w:pPr>
              <w:rPr>
                <w:b/>
                <w:sz w:val="24"/>
              </w:rPr>
            </w:pPr>
            <w:r w:rsidRPr="00C67B10">
              <w:rPr>
                <w:b/>
                <w:sz w:val="24"/>
              </w:rPr>
              <w:t xml:space="preserve">Strategic </w:t>
            </w:r>
            <w:r>
              <w:rPr>
                <w:b/>
                <w:sz w:val="24"/>
              </w:rPr>
              <w:t xml:space="preserve">Priorities </w:t>
            </w:r>
          </w:p>
        </w:tc>
        <w:tc>
          <w:tcPr>
            <w:tcW w:w="3214" w:type="dxa"/>
            <w:shd w:val="clear" w:color="auto" w:fill="D9D9D9" w:themeFill="background1" w:themeFillShade="D9"/>
          </w:tcPr>
          <w:p w:rsidR="003A5F56" w:rsidRPr="00C67B10" w:rsidRDefault="003A5F56" w:rsidP="006C6F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Initiatives / Tasks</w:t>
            </w:r>
          </w:p>
        </w:tc>
        <w:tc>
          <w:tcPr>
            <w:tcW w:w="6634" w:type="dxa"/>
            <w:shd w:val="clear" w:color="auto" w:fill="D9D9D9" w:themeFill="background1" w:themeFillShade="D9"/>
          </w:tcPr>
          <w:p w:rsidR="003A5F56" w:rsidRPr="00C67B10" w:rsidRDefault="003A5F56" w:rsidP="006C6F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Targets</w:t>
            </w:r>
          </w:p>
        </w:tc>
      </w:tr>
      <w:tr w:rsidR="003A5F56" w:rsidTr="003A5F56">
        <w:tc>
          <w:tcPr>
            <w:tcW w:w="3160" w:type="dxa"/>
          </w:tcPr>
          <w:p w:rsidR="00D0409E" w:rsidRDefault="00867FC5" w:rsidP="006C6F6E">
            <w:r>
              <w:t>Support and enable Sub association and C</w:t>
            </w:r>
            <w:r w:rsidR="00D0409E">
              <w:t>lubs to provide quality events, tournaments and programmes</w:t>
            </w:r>
            <w:r w:rsidR="008A496A">
              <w:t xml:space="preserve"> in Southland</w:t>
            </w:r>
          </w:p>
          <w:p w:rsidR="00D0409E" w:rsidRDefault="00D0409E" w:rsidP="006C6F6E"/>
          <w:p w:rsidR="003A5F56" w:rsidRDefault="008A496A" w:rsidP="006C6F6E">
            <w:r>
              <w:t>Provide TS lead q</w:t>
            </w:r>
            <w:r w:rsidR="00366CFB">
              <w:t xml:space="preserve">uality events, </w:t>
            </w:r>
            <w:r w:rsidR="003A5F56">
              <w:t>tournaments</w:t>
            </w:r>
            <w:r w:rsidR="00366CFB">
              <w:t xml:space="preserve"> and programmes in Southland</w:t>
            </w:r>
          </w:p>
          <w:p w:rsidR="003A5F56" w:rsidRDefault="003A5F56" w:rsidP="006C6F6E"/>
        </w:tc>
        <w:tc>
          <w:tcPr>
            <w:tcW w:w="3214" w:type="dxa"/>
          </w:tcPr>
          <w:p w:rsidR="00D0409E" w:rsidRDefault="00D0409E" w:rsidP="006C6F6E">
            <w:pPr>
              <w:rPr>
                <w:i/>
              </w:rPr>
            </w:pPr>
          </w:p>
          <w:p w:rsidR="00D0409E" w:rsidRDefault="00D0409E" w:rsidP="006C6F6E">
            <w:pPr>
              <w:rPr>
                <w:i/>
              </w:rPr>
            </w:pPr>
          </w:p>
          <w:p w:rsidR="00D0409E" w:rsidRDefault="00D0409E" w:rsidP="006C6F6E">
            <w:pPr>
              <w:rPr>
                <w:i/>
              </w:rPr>
            </w:pPr>
          </w:p>
          <w:p w:rsidR="00D0409E" w:rsidRDefault="00D0409E" w:rsidP="006C6F6E">
            <w:pPr>
              <w:rPr>
                <w:i/>
              </w:rPr>
            </w:pPr>
          </w:p>
          <w:p w:rsidR="00366CFB" w:rsidRPr="006840BF" w:rsidRDefault="00366CFB" w:rsidP="006C6F6E">
            <w:pPr>
              <w:rPr>
                <w:i/>
              </w:rPr>
            </w:pPr>
            <w:r w:rsidRPr="006840BF">
              <w:rPr>
                <w:i/>
              </w:rPr>
              <w:t xml:space="preserve">Tournaments </w:t>
            </w:r>
          </w:p>
          <w:p w:rsidR="00C34144" w:rsidRDefault="00C34144" w:rsidP="006C6F6E">
            <w:r>
              <w:t xml:space="preserve">Junior </w:t>
            </w:r>
          </w:p>
          <w:p w:rsidR="00366CFB" w:rsidRDefault="00366CFB" w:rsidP="00366CFB">
            <w:pPr>
              <w:pStyle w:val="ListParagraph"/>
              <w:numPr>
                <w:ilvl w:val="0"/>
                <w:numId w:val="14"/>
              </w:numPr>
            </w:pPr>
            <w:r>
              <w:t>Closed</w:t>
            </w:r>
            <w:r w:rsidR="007137E8">
              <w:t xml:space="preserve"> Tournament</w:t>
            </w:r>
          </w:p>
          <w:p w:rsidR="006E4319" w:rsidRDefault="006E4319" w:rsidP="006E4319">
            <w:pPr>
              <w:pStyle w:val="ListParagraph"/>
            </w:pPr>
          </w:p>
          <w:p w:rsidR="00366CFB" w:rsidRDefault="00366CFB" w:rsidP="00366CFB">
            <w:pPr>
              <w:pStyle w:val="ListParagraph"/>
              <w:numPr>
                <w:ilvl w:val="0"/>
                <w:numId w:val="14"/>
              </w:numPr>
            </w:pPr>
            <w:r>
              <w:t>Open</w:t>
            </w:r>
            <w:r w:rsidR="007137E8">
              <w:t xml:space="preserve"> Tournament</w:t>
            </w:r>
          </w:p>
          <w:p w:rsidR="00C341DF" w:rsidRDefault="00C341DF" w:rsidP="00C341DF"/>
          <w:p w:rsidR="00FE00F7" w:rsidRDefault="00FE00F7" w:rsidP="00FE00F7">
            <w:pPr>
              <w:pStyle w:val="ListParagraph"/>
            </w:pPr>
          </w:p>
          <w:p w:rsidR="00FE00F7" w:rsidRDefault="00FE00F7" w:rsidP="00366CFB">
            <w:pPr>
              <w:pStyle w:val="ListParagraph"/>
              <w:numPr>
                <w:ilvl w:val="0"/>
                <w:numId w:val="14"/>
              </w:numPr>
            </w:pPr>
            <w:r>
              <w:t>Ensign Cup</w:t>
            </w:r>
          </w:p>
          <w:p w:rsidR="00FE00F7" w:rsidRDefault="00FE00F7" w:rsidP="006C6F6E"/>
          <w:p w:rsidR="00FE00F7" w:rsidRDefault="00FE00F7" w:rsidP="006C6F6E"/>
          <w:p w:rsidR="00B40B0F" w:rsidRDefault="00B40B0F" w:rsidP="006C6F6E"/>
          <w:p w:rsidR="009E0FFD" w:rsidRDefault="009E0FFD" w:rsidP="006C6F6E"/>
          <w:p w:rsidR="009E0FFD" w:rsidRDefault="009E0FFD" w:rsidP="006C6F6E"/>
          <w:p w:rsidR="001155A3" w:rsidRDefault="001155A3" w:rsidP="001155A3">
            <w:pPr>
              <w:pStyle w:val="ListParagraph"/>
            </w:pPr>
          </w:p>
          <w:p w:rsidR="00B40B0F" w:rsidRDefault="005A7B82" w:rsidP="00B40B0F">
            <w:pPr>
              <w:pStyle w:val="ListParagraph"/>
              <w:numPr>
                <w:ilvl w:val="0"/>
                <w:numId w:val="14"/>
              </w:numPr>
            </w:pPr>
            <w:r>
              <w:t>Southland Primary School Championships</w:t>
            </w:r>
          </w:p>
          <w:p w:rsidR="009E0FFD" w:rsidRDefault="009E0FFD" w:rsidP="009E0FFD">
            <w:pPr>
              <w:pStyle w:val="ListParagraph"/>
            </w:pPr>
          </w:p>
          <w:p w:rsidR="001155A3" w:rsidRDefault="001155A3" w:rsidP="009E0FFD">
            <w:pPr>
              <w:pStyle w:val="ListParagraph"/>
            </w:pPr>
          </w:p>
          <w:p w:rsidR="00B40B0F" w:rsidRDefault="005A7B82" w:rsidP="00B40B0F">
            <w:pPr>
              <w:pStyle w:val="ListParagraph"/>
              <w:numPr>
                <w:ilvl w:val="0"/>
                <w:numId w:val="14"/>
              </w:numPr>
            </w:pPr>
            <w:r>
              <w:t xml:space="preserve">Southland </w:t>
            </w:r>
            <w:r w:rsidR="00B40B0F">
              <w:t>Secondary Schools</w:t>
            </w:r>
            <w:r>
              <w:t xml:space="preserve"> Championships</w:t>
            </w:r>
          </w:p>
          <w:p w:rsidR="006840BF" w:rsidRDefault="006840BF" w:rsidP="006C6F6E"/>
          <w:p w:rsidR="00366CFB" w:rsidRDefault="00C34144" w:rsidP="006C6F6E">
            <w:r>
              <w:t>Senior</w:t>
            </w:r>
          </w:p>
          <w:p w:rsidR="0002599B" w:rsidRDefault="00366CFB" w:rsidP="006C6F6E">
            <w:pPr>
              <w:pStyle w:val="ListParagraph"/>
              <w:numPr>
                <w:ilvl w:val="0"/>
                <w:numId w:val="15"/>
              </w:numPr>
            </w:pPr>
            <w:r>
              <w:t>Open</w:t>
            </w:r>
            <w:r w:rsidR="009E6710">
              <w:t xml:space="preserve"> Tournament</w:t>
            </w:r>
          </w:p>
          <w:p w:rsidR="006840BF" w:rsidRDefault="006840BF" w:rsidP="00B40B0F"/>
          <w:p w:rsidR="006840BF" w:rsidRPr="00B40B0F" w:rsidRDefault="000A3EEB" w:rsidP="006840BF">
            <w:pPr>
              <w:rPr>
                <w:i/>
              </w:rPr>
            </w:pPr>
            <w:r>
              <w:rPr>
                <w:i/>
              </w:rPr>
              <w:t>T</w:t>
            </w:r>
            <w:r w:rsidR="007227F1">
              <w:rPr>
                <w:i/>
              </w:rPr>
              <w:t>eam</w:t>
            </w:r>
            <w:r w:rsidR="006840BF" w:rsidRPr="00B40B0F">
              <w:rPr>
                <w:i/>
              </w:rPr>
              <w:t xml:space="preserve"> Events</w:t>
            </w:r>
          </w:p>
          <w:p w:rsidR="006840BF" w:rsidRDefault="001469FF" w:rsidP="006840BF">
            <w:r>
              <w:t>Senior</w:t>
            </w:r>
          </w:p>
          <w:p w:rsidR="006840BF" w:rsidRDefault="006840BF" w:rsidP="006840BF">
            <w:pPr>
              <w:pStyle w:val="ListParagraph"/>
              <w:numPr>
                <w:ilvl w:val="0"/>
                <w:numId w:val="15"/>
              </w:numPr>
            </w:pPr>
            <w:r>
              <w:t>Town v Country</w:t>
            </w:r>
          </w:p>
          <w:p w:rsidR="004A00A6" w:rsidRDefault="004A00A6" w:rsidP="006840BF"/>
          <w:p w:rsidR="004A00A6" w:rsidRDefault="004A00A6" w:rsidP="006840BF"/>
          <w:p w:rsidR="006840BF" w:rsidRDefault="001469FF" w:rsidP="006840BF">
            <w:r>
              <w:t>Masters (35+)</w:t>
            </w:r>
          </w:p>
          <w:p w:rsidR="0002599B" w:rsidRDefault="006840BF" w:rsidP="006840BF">
            <w:pPr>
              <w:pStyle w:val="ListParagraph"/>
              <w:numPr>
                <w:ilvl w:val="0"/>
                <w:numId w:val="15"/>
              </w:numPr>
            </w:pPr>
            <w:r>
              <w:t>Town v Country</w:t>
            </w:r>
          </w:p>
          <w:p w:rsidR="00366CFB" w:rsidRDefault="00366CFB" w:rsidP="006C6F6E"/>
          <w:p w:rsidR="000A3EEB" w:rsidRDefault="000A3EEB" w:rsidP="006C6F6E">
            <w:pPr>
              <w:rPr>
                <w:i/>
              </w:rPr>
            </w:pPr>
          </w:p>
          <w:p w:rsidR="00366CFB" w:rsidRPr="00740B4D" w:rsidRDefault="00740B4D" w:rsidP="006C6F6E">
            <w:pPr>
              <w:rPr>
                <w:i/>
              </w:rPr>
            </w:pPr>
            <w:r w:rsidRPr="00740B4D">
              <w:rPr>
                <w:i/>
              </w:rPr>
              <w:t>Local Programmes</w:t>
            </w:r>
          </w:p>
          <w:p w:rsidR="00366CFB" w:rsidRDefault="003A5F56" w:rsidP="006C6F6E">
            <w:r>
              <w:t>Cobb &amp; Co. Big Smash</w:t>
            </w:r>
            <w:r w:rsidR="00366CFB">
              <w:t xml:space="preserve"> </w:t>
            </w:r>
          </w:p>
          <w:p w:rsidR="00740B4D" w:rsidRDefault="00740B4D" w:rsidP="006C6F6E"/>
          <w:p w:rsidR="00D07162" w:rsidRDefault="00D07162" w:rsidP="006C6F6E"/>
          <w:p w:rsidR="00740B4D" w:rsidRDefault="00740B4D" w:rsidP="006C6F6E">
            <w:r>
              <w:t>Sunday Sessions</w:t>
            </w:r>
          </w:p>
          <w:p w:rsidR="004D0456" w:rsidRDefault="004D0456" w:rsidP="006C6F6E"/>
          <w:p w:rsidR="00D07162" w:rsidRDefault="00D07162" w:rsidP="006C6F6E"/>
          <w:p w:rsidR="008612F0" w:rsidRPr="00326046" w:rsidRDefault="00326046" w:rsidP="006C6F6E">
            <w:pPr>
              <w:rPr>
                <w:i/>
              </w:rPr>
            </w:pPr>
            <w:r>
              <w:rPr>
                <w:i/>
              </w:rPr>
              <w:t>Representativ</w:t>
            </w:r>
            <w:r w:rsidR="006C5425">
              <w:rPr>
                <w:i/>
              </w:rPr>
              <w:t>e</w:t>
            </w:r>
          </w:p>
          <w:p w:rsidR="00B61C4B" w:rsidRDefault="00366CFB" w:rsidP="00366CFB">
            <w:r>
              <w:t>Junior</w:t>
            </w:r>
          </w:p>
          <w:p w:rsidR="00B61C4B" w:rsidRDefault="00B61C4B" w:rsidP="00B61C4B">
            <w:pPr>
              <w:pStyle w:val="ListParagraph"/>
              <w:numPr>
                <w:ilvl w:val="0"/>
                <w:numId w:val="28"/>
              </w:numPr>
            </w:pPr>
            <w:r>
              <w:t>Southern Junior Teams Event</w:t>
            </w:r>
          </w:p>
          <w:p w:rsidR="0096118D" w:rsidRDefault="0096118D" w:rsidP="0096118D"/>
          <w:p w:rsidR="0052277D" w:rsidRDefault="0052277D" w:rsidP="0052277D">
            <w:pPr>
              <w:pStyle w:val="ListParagraph"/>
            </w:pPr>
          </w:p>
          <w:p w:rsidR="0052277D" w:rsidRDefault="0052277D" w:rsidP="0052277D">
            <w:pPr>
              <w:pStyle w:val="ListParagraph"/>
            </w:pPr>
          </w:p>
          <w:p w:rsidR="006C5425" w:rsidRDefault="006C5425" w:rsidP="0052277D">
            <w:pPr>
              <w:pStyle w:val="ListParagraph"/>
            </w:pPr>
          </w:p>
          <w:p w:rsidR="00B61C4B" w:rsidRDefault="00B61C4B" w:rsidP="00B61C4B">
            <w:pPr>
              <w:pStyle w:val="ListParagraph"/>
              <w:numPr>
                <w:ilvl w:val="0"/>
                <w:numId w:val="28"/>
              </w:numPr>
            </w:pPr>
            <w:r>
              <w:t>South Island Invitational Teams Event</w:t>
            </w:r>
          </w:p>
          <w:p w:rsidR="00B61C4B" w:rsidRDefault="00B61C4B" w:rsidP="00366CFB"/>
          <w:p w:rsidR="00813983" w:rsidRDefault="00813983" w:rsidP="00366CFB"/>
          <w:p w:rsidR="00813983" w:rsidRDefault="00813983" w:rsidP="00366CFB"/>
          <w:p w:rsidR="00ED2AC9" w:rsidRDefault="00ED2AC9" w:rsidP="00366CFB"/>
          <w:p w:rsidR="00366CFB" w:rsidRDefault="00366CFB" w:rsidP="00366CFB">
            <w:r>
              <w:t xml:space="preserve">Senior </w:t>
            </w:r>
          </w:p>
          <w:p w:rsidR="00B61C4B" w:rsidRDefault="00B61C4B" w:rsidP="00B61C4B">
            <w:pPr>
              <w:pStyle w:val="ListParagraph"/>
              <w:numPr>
                <w:ilvl w:val="0"/>
                <w:numId w:val="29"/>
              </w:numPr>
            </w:pPr>
            <w:r>
              <w:t>Southern Open Teams Event</w:t>
            </w:r>
          </w:p>
          <w:p w:rsidR="00B61C4B" w:rsidRDefault="00B61C4B" w:rsidP="00B61C4B">
            <w:pPr>
              <w:ind w:left="360"/>
            </w:pPr>
          </w:p>
          <w:p w:rsidR="00D44C31" w:rsidRDefault="00D44C31" w:rsidP="00366CFB"/>
          <w:p w:rsidR="00D44C31" w:rsidRDefault="00D44C31" w:rsidP="00366CFB"/>
          <w:p w:rsidR="00B0728E" w:rsidRDefault="00B0728E" w:rsidP="00366CFB"/>
          <w:p w:rsidR="00401B9C" w:rsidRDefault="00401B9C" w:rsidP="00366CFB"/>
          <w:p w:rsidR="00B61C4B" w:rsidRDefault="00B61C4B" w:rsidP="00366CFB">
            <w:r>
              <w:t>Masters</w:t>
            </w:r>
          </w:p>
          <w:p w:rsidR="006A362B" w:rsidRPr="00C05043" w:rsidRDefault="00CD2E95" w:rsidP="00CD2E95">
            <w:pPr>
              <w:pStyle w:val="ListParagraph"/>
              <w:numPr>
                <w:ilvl w:val="0"/>
                <w:numId w:val="30"/>
              </w:numPr>
            </w:pPr>
            <w:r w:rsidRPr="00C05043">
              <w:t>Wanaka Tennis Quadrangular Vets Tournament</w:t>
            </w:r>
          </w:p>
          <w:p w:rsidR="006A362B" w:rsidRPr="00C05043" w:rsidRDefault="006A362B" w:rsidP="006A362B"/>
          <w:p w:rsidR="003C04F3" w:rsidRPr="00C05043" w:rsidRDefault="003C04F3" w:rsidP="006A362B"/>
          <w:p w:rsidR="00B61C4B" w:rsidRPr="00C05043" w:rsidRDefault="00B61C4B" w:rsidP="00B61C4B">
            <w:pPr>
              <w:pStyle w:val="ListParagraph"/>
              <w:numPr>
                <w:ilvl w:val="0"/>
                <w:numId w:val="30"/>
              </w:numPr>
            </w:pPr>
            <w:r w:rsidRPr="00C05043">
              <w:t>Queens Birthday</w:t>
            </w:r>
            <w:r w:rsidR="006A362B" w:rsidRPr="00C05043">
              <w:t xml:space="preserve"> </w:t>
            </w:r>
            <w:r w:rsidR="00C05043" w:rsidRPr="00C05043">
              <w:t>Tournament</w:t>
            </w:r>
          </w:p>
          <w:p w:rsidR="00366CFB" w:rsidRDefault="00366CFB" w:rsidP="006C6F6E"/>
          <w:p w:rsidR="00366CFB" w:rsidRDefault="00366CFB" w:rsidP="006C6F6E"/>
          <w:p w:rsidR="00366CFB" w:rsidRDefault="00366CFB" w:rsidP="006C6F6E"/>
        </w:tc>
        <w:tc>
          <w:tcPr>
            <w:tcW w:w="6634" w:type="dxa"/>
          </w:tcPr>
          <w:p w:rsidR="00A0315D" w:rsidRDefault="00A0315D" w:rsidP="00A0315D">
            <w:pPr>
              <w:pStyle w:val="ListParagraph"/>
            </w:pPr>
          </w:p>
          <w:p w:rsidR="00A0315D" w:rsidRDefault="00A0315D" w:rsidP="00A0315D">
            <w:pPr>
              <w:pStyle w:val="ListParagraph"/>
            </w:pPr>
          </w:p>
          <w:p w:rsidR="00D0409E" w:rsidRDefault="00D0409E" w:rsidP="00A0315D">
            <w:pPr>
              <w:pStyle w:val="ListParagraph"/>
            </w:pPr>
          </w:p>
          <w:p w:rsidR="00D0409E" w:rsidRDefault="00D0409E" w:rsidP="00A0315D">
            <w:pPr>
              <w:pStyle w:val="ListParagraph"/>
            </w:pPr>
          </w:p>
          <w:p w:rsidR="00D0409E" w:rsidRDefault="00D0409E" w:rsidP="00D0409E">
            <w:pPr>
              <w:pStyle w:val="ListParagraph"/>
            </w:pPr>
          </w:p>
          <w:p w:rsidR="00D0409E" w:rsidRDefault="00D0409E" w:rsidP="00D0409E">
            <w:pPr>
              <w:pStyle w:val="ListParagraph"/>
            </w:pPr>
          </w:p>
          <w:p w:rsidR="006E4319" w:rsidRDefault="006E4319" w:rsidP="00366CFB">
            <w:pPr>
              <w:pStyle w:val="ListParagraph"/>
              <w:numPr>
                <w:ilvl w:val="0"/>
                <w:numId w:val="9"/>
              </w:numPr>
            </w:pPr>
            <w:r>
              <w:t>Run by TS/Recruit volunteers</w:t>
            </w:r>
          </w:p>
          <w:p w:rsidR="00366CFB" w:rsidRDefault="00366CFB" w:rsidP="00366CFB">
            <w:pPr>
              <w:pStyle w:val="ListParagraph"/>
              <w:numPr>
                <w:ilvl w:val="0"/>
                <w:numId w:val="9"/>
              </w:numPr>
            </w:pPr>
            <w:r>
              <w:t xml:space="preserve">1-day tournament </w:t>
            </w:r>
            <w:r w:rsidR="00502459">
              <w:t>(singles only)</w:t>
            </w:r>
          </w:p>
          <w:p w:rsidR="00502459" w:rsidRDefault="00366CFB" w:rsidP="001117BF">
            <w:pPr>
              <w:pStyle w:val="ListParagraph"/>
              <w:numPr>
                <w:ilvl w:val="0"/>
                <w:numId w:val="9"/>
              </w:numPr>
            </w:pPr>
            <w:r>
              <w:t>Run by TS</w:t>
            </w:r>
            <w:r w:rsidR="00502459">
              <w:t>/Recruit volunteers</w:t>
            </w:r>
          </w:p>
          <w:p w:rsidR="00366CFB" w:rsidRDefault="00366CFB" w:rsidP="001117BF">
            <w:pPr>
              <w:pStyle w:val="ListParagraph"/>
              <w:numPr>
                <w:ilvl w:val="0"/>
                <w:numId w:val="9"/>
              </w:numPr>
            </w:pPr>
            <w:r>
              <w:t xml:space="preserve"> 2-day tournament</w:t>
            </w:r>
            <w:r w:rsidR="00502459">
              <w:t xml:space="preserve"> (singles&amp;doubles)</w:t>
            </w:r>
          </w:p>
          <w:p w:rsidR="00FE00F7" w:rsidRDefault="00FE00F7" w:rsidP="00FE00F7">
            <w:pPr>
              <w:pStyle w:val="ListParagraph"/>
            </w:pPr>
          </w:p>
          <w:p w:rsidR="00FE00F7" w:rsidRDefault="00FE00F7" w:rsidP="00FE00F7">
            <w:pPr>
              <w:pStyle w:val="ListParagraph"/>
              <w:numPr>
                <w:ilvl w:val="0"/>
                <w:numId w:val="9"/>
              </w:numPr>
            </w:pPr>
            <w:r>
              <w:t xml:space="preserve">Pre-tournament </w:t>
            </w:r>
            <w:r w:rsidR="00FC1FE1">
              <w:t xml:space="preserve">– Run by </w:t>
            </w:r>
            <w:r>
              <w:t>TS (entries/promotion/communications/</w:t>
            </w:r>
            <w:r w:rsidR="000329C3">
              <w:t>draws/</w:t>
            </w:r>
            <w:r>
              <w:t>balls/score sheets/ cancellations)</w:t>
            </w:r>
          </w:p>
          <w:p w:rsidR="00FC1FE1" w:rsidRDefault="00FC1FE1" w:rsidP="00FE00F7">
            <w:pPr>
              <w:pStyle w:val="ListParagraph"/>
              <w:numPr>
                <w:ilvl w:val="0"/>
                <w:numId w:val="9"/>
              </w:numPr>
            </w:pPr>
            <w:r>
              <w:t xml:space="preserve">Tournament Day – Run by </w:t>
            </w:r>
            <w:r w:rsidR="00FE00F7">
              <w:t xml:space="preserve">Sub Association </w:t>
            </w:r>
            <w:r w:rsidR="000329C3">
              <w:t>v</w:t>
            </w:r>
            <w:r w:rsidR="00FE00F7">
              <w:t xml:space="preserve">olunteers </w:t>
            </w:r>
            <w:r>
              <w:t>(Northern, Western, Central, Eastern, Invercargill)</w:t>
            </w:r>
          </w:p>
          <w:p w:rsidR="00FE00F7" w:rsidRDefault="00D07218" w:rsidP="00FE00F7">
            <w:pPr>
              <w:pStyle w:val="ListParagraph"/>
              <w:numPr>
                <w:ilvl w:val="0"/>
                <w:numId w:val="9"/>
              </w:numPr>
            </w:pPr>
            <w:r>
              <w:t xml:space="preserve">5 x </w:t>
            </w:r>
            <w:r w:rsidR="00FE00F7">
              <w:t>1-day tournament</w:t>
            </w:r>
            <w:r w:rsidR="00F45AB5">
              <w:t xml:space="preserve">s </w:t>
            </w:r>
            <w:r w:rsidR="00502459">
              <w:t>(singles only)</w:t>
            </w:r>
          </w:p>
          <w:p w:rsidR="00FE00F7" w:rsidRDefault="00FE00F7" w:rsidP="00FE00F7">
            <w:pPr>
              <w:pStyle w:val="ListParagraph"/>
            </w:pPr>
          </w:p>
          <w:p w:rsidR="009E0FFD" w:rsidRDefault="00366CFB" w:rsidP="00366CFB">
            <w:pPr>
              <w:pStyle w:val="ListParagraph"/>
              <w:numPr>
                <w:ilvl w:val="0"/>
                <w:numId w:val="9"/>
              </w:numPr>
            </w:pPr>
            <w:r>
              <w:t>Run by TS</w:t>
            </w:r>
          </w:p>
          <w:p w:rsidR="00366CFB" w:rsidRDefault="00B40B0F" w:rsidP="00366CFB">
            <w:pPr>
              <w:pStyle w:val="ListParagraph"/>
              <w:numPr>
                <w:ilvl w:val="0"/>
                <w:numId w:val="9"/>
              </w:numPr>
            </w:pPr>
            <w:r>
              <w:t>1</w:t>
            </w:r>
            <w:r w:rsidR="00366CFB">
              <w:t xml:space="preserve">-day </w:t>
            </w:r>
            <w:r>
              <w:t xml:space="preserve">qualifying </w:t>
            </w:r>
            <w:r w:rsidR="00366CFB">
              <w:t>tournament</w:t>
            </w:r>
            <w:r>
              <w:t xml:space="preserve"> (singles only)</w:t>
            </w:r>
          </w:p>
          <w:p w:rsidR="001155A3" w:rsidRDefault="001155A3" w:rsidP="001155A3">
            <w:pPr>
              <w:pStyle w:val="ListParagraph"/>
            </w:pPr>
          </w:p>
          <w:p w:rsidR="009E6710" w:rsidRDefault="009E6710" w:rsidP="001155A3">
            <w:pPr>
              <w:pStyle w:val="ListParagraph"/>
            </w:pPr>
          </w:p>
          <w:p w:rsidR="009E0FFD" w:rsidRDefault="00265073" w:rsidP="00B40B0F">
            <w:pPr>
              <w:pStyle w:val="ListParagraph"/>
              <w:numPr>
                <w:ilvl w:val="0"/>
                <w:numId w:val="9"/>
              </w:numPr>
            </w:pPr>
            <w:r>
              <w:t>Support by TS/</w:t>
            </w:r>
            <w:r w:rsidR="00B40B0F">
              <w:t xml:space="preserve">Run by </w:t>
            </w:r>
            <w:r w:rsidR="004A6B70">
              <w:t xml:space="preserve">Southland Secondary Schools </w:t>
            </w:r>
            <w:r>
              <w:t>Sport</w:t>
            </w:r>
          </w:p>
          <w:p w:rsidR="00B40B0F" w:rsidRDefault="00B40B0F" w:rsidP="00B40B0F">
            <w:pPr>
              <w:pStyle w:val="ListParagraph"/>
              <w:numPr>
                <w:ilvl w:val="0"/>
                <w:numId w:val="9"/>
              </w:numPr>
            </w:pPr>
            <w:r>
              <w:t>1-day qualifying tournament (</w:t>
            </w:r>
            <w:r w:rsidR="009E0FFD">
              <w:t>singles&amp;doubles</w:t>
            </w:r>
            <w:r>
              <w:t>)</w:t>
            </w:r>
          </w:p>
          <w:p w:rsidR="00B40B0F" w:rsidRDefault="00B40B0F" w:rsidP="00B40B0F">
            <w:pPr>
              <w:ind w:left="360"/>
            </w:pPr>
          </w:p>
          <w:p w:rsidR="009E6710" w:rsidRDefault="009E6710" w:rsidP="00B40B0F">
            <w:pPr>
              <w:ind w:left="360"/>
            </w:pPr>
          </w:p>
          <w:p w:rsidR="00465EEA" w:rsidRDefault="00265073" w:rsidP="00292AEE">
            <w:pPr>
              <w:pStyle w:val="ListParagraph"/>
              <w:numPr>
                <w:ilvl w:val="0"/>
                <w:numId w:val="9"/>
              </w:numPr>
            </w:pPr>
            <w:r>
              <w:t>Run by TS/</w:t>
            </w:r>
            <w:r w:rsidR="00465EEA">
              <w:t xml:space="preserve"> Recruit volunteers</w:t>
            </w:r>
          </w:p>
          <w:p w:rsidR="00292AEE" w:rsidRDefault="00292AEE" w:rsidP="00292AEE">
            <w:pPr>
              <w:pStyle w:val="ListParagraph"/>
              <w:numPr>
                <w:ilvl w:val="0"/>
                <w:numId w:val="9"/>
              </w:numPr>
            </w:pPr>
            <w:r>
              <w:t>2-day tournament</w:t>
            </w:r>
            <w:r w:rsidR="00465EEA">
              <w:t xml:space="preserve"> (singles, doubles, mixed)</w:t>
            </w:r>
          </w:p>
          <w:p w:rsidR="007227F1" w:rsidRDefault="007227F1" w:rsidP="007227F1">
            <w:pPr>
              <w:pStyle w:val="ListParagraph"/>
            </w:pPr>
          </w:p>
          <w:p w:rsidR="007227F1" w:rsidRDefault="007227F1" w:rsidP="007227F1">
            <w:pPr>
              <w:pStyle w:val="ListParagraph"/>
            </w:pPr>
          </w:p>
          <w:p w:rsidR="004A00A6" w:rsidRDefault="00366CFB" w:rsidP="004A00A6">
            <w:pPr>
              <w:pStyle w:val="ListParagraph"/>
              <w:numPr>
                <w:ilvl w:val="0"/>
                <w:numId w:val="9"/>
              </w:numPr>
            </w:pPr>
            <w:r>
              <w:t>Support by TS</w:t>
            </w:r>
            <w:r w:rsidR="009203E6">
              <w:t>. Run by Volunteer</w:t>
            </w:r>
            <w:r w:rsidR="008C05BD">
              <w:t>s</w:t>
            </w:r>
          </w:p>
          <w:p w:rsidR="00366CFB" w:rsidRDefault="004A00A6" w:rsidP="004A00A6">
            <w:pPr>
              <w:pStyle w:val="ListParagraph"/>
              <w:numPr>
                <w:ilvl w:val="0"/>
                <w:numId w:val="9"/>
              </w:numPr>
            </w:pPr>
            <w:r>
              <w:t>2 x 1-day tournament (singles &amp;doubles)</w:t>
            </w:r>
          </w:p>
          <w:p w:rsidR="003B4552" w:rsidRDefault="003B4552" w:rsidP="003B4552">
            <w:pPr>
              <w:pStyle w:val="ListParagraph"/>
            </w:pPr>
          </w:p>
          <w:p w:rsidR="000A3EEB" w:rsidRDefault="000A3EEB" w:rsidP="003B4552">
            <w:pPr>
              <w:pStyle w:val="ListParagraph"/>
            </w:pPr>
          </w:p>
          <w:p w:rsidR="004A00A6" w:rsidRDefault="00366CFB" w:rsidP="004A00A6">
            <w:pPr>
              <w:pStyle w:val="ListParagraph"/>
              <w:numPr>
                <w:ilvl w:val="0"/>
                <w:numId w:val="9"/>
              </w:numPr>
            </w:pPr>
            <w:r>
              <w:t>Support by TS</w:t>
            </w:r>
            <w:r w:rsidR="009203E6">
              <w:t>. Run by volunteer</w:t>
            </w:r>
            <w:r w:rsidR="004B6B76">
              <w:t>s</w:t>
            </w:r>
          </w:p>
          <w:p w:rsidR="00366CFB" w:rsidRDefault="004A00A6" w:rsidP="001117BF">
            <w:pPr>
              <w:pStyle w:val="ListParagraph"/>
              <w:numPr>
                <w:ilvl w:val="0"/>
                <w:numId w:val="9"/>
              </w:numPr>
            </w:pPr>
            <w:r>
              <w:t>1-day tournament (doubles&amp;mixed)</w:t>
            </w:r>
          </w:p>
          <w:p w:rsidR="00B40B0F" w:rsidRDefault="00B40B0F" w:rsidP="00B40B0F"/>
          <w:p w:rsidR="000A3EEB" w:rsidRDefault="000A3EEB" w:rsidP="00B40B0F"/>
          <w:p w:rsidR="0083253F" w:rsidRDefault="00740B4D" w:rsidP="000A3EEB">
            <w:pPr>
              <w:pStyle w:val="ListParagraph"/>
              <w:numPr>
                <w:ilvl w:val="0"/>
                <w:numId w:val="9"/>
              </w:numPr>
            </w:pPr>
            <w:r>
              <w:t xml:space="preserve">Run by TS </w:t>
            </w:r>
          </w:p>
          <w:p w:rsidR="003A5F56" w:rsidRDefault="00740B4D" w:rsidP="001117BF">
            <w:pPr>
              <w:pStyle w:val="ListParagraph"/>
              <w:numPr>
                <w:ilvl w:val="0"/>
                <w:numId w:val="9"/>
              </w:numPr>
            </w:pPr>
            <w:r>
              <w:t>2 x 6 week summer competition</w:t>
            </w:r>
            <w:r w:rsidR="0083253F">
              <w:t xml:space="preserve"> (singles&amp;doubles)</w:t>
            </w:r>
            <w:r w:rsidR="003A5F56">
              <w:br/>
            </w:r>
          </w:p>
          <w:p w:rsidR="0083253F" w:rsidRDefault="00740B4D" w:rsidP="001117BF">
            <w:pPr>
              <w:pStyle w:val="ListParagraph"/>
              <w:numPr>
                <w:ilvl w:val="0"/>
                <w:numId w:val="9"/>
              </w:numPr>
            </w:pPr>
            <w:r>
              <w:t>Run by TS</w:t>
            </w:r>
          </w:p>
          <w:p w:rsidR="00740B4D" w:rsidRDefault="00740B4D" w:rsidP="001117BF">
            <w:pPr>
              <w:pStyle w:val="ListParagraph"/>
              <w:numPr>
                <w:ilvl w:val="0"/>
                <w:numId w:val="9"/>
              </w:numPr>
            </w:pPr>
            <w:r>
              <w:t>2 x 6 week winter competition</w:t>
            </w:r>
            <w:r w:rsidR="0083253F">
              <w:t xml:space="preserve"> (doubles&amp;mixed)</w:t>
            </w:r>
          </w:p>
          <w:p w:rsidR="004D0456" w:rsidRDefault="004D0456" w:rsidP="004D0456"/>
          <w:p w:rsidR="004D0456" w:rsidRDefault="004D0456" w:rsidP="004D0456"/>
          <w:p w:rsidR="006C5425" w:rsidRDefault="006C5425" w:rsidP="00E30BCB"/>
          <w:p w:rsidR="00813983" w:rsidRDefault="00E16255" w:rsidP="00813983">
            <w:pPr>
              <w:pStyle w:val="ListParagraph"/>
              <w:numPr>
                <w:ilvl w:val="0"/>
                <w:numId w:val="9"/>
              </w:numPr>
            </w:pPr>
            <w:r>
              <w:t xml:space="preserve">Southland </w:t>
            </w:r>
            <w:r w:rsidR="006C5425">
              <w:t xml:space="preserve"> </w:t>
            </w:r>
            <w:r w:rsidR="00813983">
              <w:t xml:space="preserve">10&amp;U, 12&amp;U, 14&amp;U, 16&amp;U </w:t>
            </w:r>
          </w:p>
          <w:p w:rsidR="00813983" w:rsidRDefault="00813983" w:rsidP="00813983">
            <w:pPr>
              <w:pStyle w:val="ListParagraph"/>
              <w:numPr>
                <w:ilvl w:val="0"/>
                <w:numId w:val="9"/>
              </w:numPr>
            </w:pPr>
            <w:r>
              <w:t>2 x 3-day tournament , 4 males/4 females each age group</w:t>
            </w:r>
          </w:p>
          <w:p w:rsidR="004D0456" w:rsidRDefault="001818C6" w:rsidP="00E30BCB">
            <w:pPr>
              <w:pStyle w:val="ListParagraph"/>
              <w:numPr>
                <w:ilvl w:val="0"/>
                <w:numId w:val="9"/>
              </w:numPr>
            </w:pPr>
            <w:r>
              <w:t>S</w:t>
            </w:r>
            <w:r w:rsidR="00A634B8">
              <w:t>election</w:t>
            </w:r>
            <w:r>
              <w:t xml:space="preserve"> </w:t>
            </w:r>
            <w:r w:rsidR="00E30BCB">
              <w:t xml:space="preserve">of and communications with </w:t>
            </w:r>
            <w:r>
              <w:t>coach</w:t>
            </w:r>
            <w:r w:rsidR="00E30BCB">
              <w:t>es</w:t>
            </w:r>
            <w:r w:rsidR="00A634B8">
              <w:t>,</w:t>
            </w:r>
            <w:r w:rsidR="00664381">
              <w:t xml:space="preserve"> </w:t>
            </w:r>
            <w:r w:rsidR="005B7BBE">
              <w:t>player</w:t>
            </w:r>
            <w:r w:rsidR="00E30BCB">
              <w:t>s</w:t>
            </w:r>
            <w:r w:rsidR="00813983">
              <w:t xml:space="preserve">, </w:t>
            </w:r>
            <w:r w:rsidR="005B7BBE">
              <w:t>manager</w:t>
            </w:r>
            <w:r>
              <w:t>s</w:t>
            </w:r>
            <w:r w:rsidR="00C76C0D">
              <w:t xml:space="preserve">, </w:t>
            </w:r>
            <w:r w:rsidR="00E30BCB">
              <w:t>parents/caregivers (pre tournament info,  p</w:t>
            </w:r>
            <w:r w:rsidR="00813983">
              <w:t xml:space="preserve">olice vetting , </w:t>
            </w:r>
            <w:r w:rsidR="00E30BCB">
              <w:t>signed agreements</w:t>
            </w:r>
            <w:r w:rsidR="00167299">
              <w:t>)</w:t>
            </w:r>
          </w:p>
          <w:p w:rsidR="004D0456" w:rsidRDefault="004D0456" w:rsidP="004D0456">
            <w:pPr>
              <w:pStyle w:val="ListParagraph"/>
            </w:pPr>
          </w:p>
          <w:p w:rsidR="0052277D" w:rsidRDefault="00E16255" w:rsidP="0052277D">
            <w:pPr>
              <w:pStyle w:val="ListParagraph"/>
              <w:numPr>
                <w:ilvl w:val="0"/>
                <w:numId w:val="9"/>
              </w:numPr>
            </w:pPr>
            <w:r>
              <w:t xml:space="preserve">Southland </w:t>
            </w:r>
            <w:r w:rsidR="0052277D">
              <w:t>10&amp;U, 12&amp;U</w:t>
            </w:r>
          </w:p>
          <w:p w:rsidR="0052277D" w:rsidRDefault="0052277D" w:rsidP="0052277D">
            <w:pPr>
              <w:pStyle w:val="ListParagraph"/>
              <w:numPr>
                <w:ilvl w:val="0"/>
                <w:numId w:val="9"/>
              </w:numPr>
            </w:pPr>
            <w:r>
              <w:t>(3-day tournament , 4 males/4 females each age group)</w:t>
            </w:r>
          </w:p>
          <w:p w:rsidR="00813983" w:rsidRDefault="00813983" w:rsidP="00813983">
            <w:pPr>
              <w:pStyle w:val="ListParagraph"/>
              <w:numPr>
                <w:ilvl w:val="0"/>
                <w:numId w:val="9"/>
              </w:numPr>
            </w:pPr>
            <w:r>
              <w:t>Selection of and communications with coaches, players, managers, parents/caregivers (pre tournament info,  police vetting , signed agreements)</w:t>
            </w:r>
          </w:p>
          <w:p w:rsidR="0052277D" w:rsidRDefault="0052277D" w:rsidP="00813983">
            <w:pPr>
              <w:pStyle w:val="ListParagraph"/>
            </w:pPr>
          </w:p>
          <w:p w:rsidR="0079332C" w:rsidRDefault="0079332C" w:rsidP="0079332C">
            <w:pPr>
              <w:pStyle w:val="ListParagraph"/>
            </w:pPr>
          </w:p>
          <w:p w:rsidR="00E16255" w:rsidRDefault="00E16255" w:rsidP="00E16255">
            <w:pPr>
              <w:pStyle w:val="ListParagraph"/>
              <w:numPr>
                <w:ilvl w:val="0"/>
                <w:numId w:val="9"/>
              </w:numPr>
            </w:pPr>
            <w:r>
              <w:t>Southland Division One, Division Two, Northern Southland</w:t>
            </w:r>
          </w:p>
          <w:p w:rsidR="00813983" w:rsidRDefault="001D4CCE" w:rsidP="00E16255">
            <w:pPr>
              <w:pStyle w:val="ListParagraph"/>
              <w:numPr>
                <w:ilvl w:val="0"/>
                <w:numId w:val="9"/>
              </w:numPr>
            </w:pPr>
            <w:r>
              <w:t xml:space="preserve">2 x </w:t>
            </w:r>
            <w:r w:rsidR="00813983">
              <w:t xml:space="preserve">2-day tournament , 4 males/4 </w:t>
            </w:r>
            <w:r w:rsidR="00276914">
              <w:t xml:space="preserve"> </w:t>
            </w:r>
            <w:r w:rsidR="00813983">
              <w:t xml:space="preserve">females each </w:t>
            </w:r>
            <w:r w:rsidR="00E16255">
              <w:t>team</w:t>
            </w:r>
          </w:p>
          <w:p w:rsidR="00813983" w:rsidRDefault="00D44C31" w:rsidP="00813983">
            <w:pPr>
              <w:pStyle w:val="ListParagraph"/>
              <w:numPr>
                <w:ilvl w:val="0"/>
                <w:numId w:val="9"/>
              </w:numPr>
            </w:pPr>
            <w:r>
              <w:t>Convene s</w:t>
            </w:r>
            <w:r w:rsidR="00813983">
              <w:t>election of and communications with, players, managers, parents/caregivers (pre tournament info,  police vetting , signed agreements)</w:t>
            </w:r>
          </w:p>
          <w:p w:rsidR="00813983" w:rsidRDefault="00813983" w:rsidP="00813983">
            <w:pPr>
              <w:pStyle w:val="ListParagraph"/>
            </w:pPr>
          </w:p>
          <w:p w:rsidR="00B0728E" w:rsidRDefault="00B0728E" w:rsidP="00B0728E">
            <w:pPr>
              <w:pStyle w:val="ListParagraph"/>
            </w:pPr>
          </w:p>
          <w:p w:rsidR="00401B9C" w:rsidRDefault="00401B9C" w:rsidP="00401B9C">
            <w:pPr>
              <w:pStyle w:val="ListParagraph"/>
            </w:pPr>
          </w:p>
          <w:p w:rsidR="00812390" w:rsidRDefault="00812390" w:rsidP="00B0728E">
            <w:pPr>
              <w:pStyle w:val="ListParagraph"/>
              <w:numPr>
                <w:ilvl w:val="0"/>
                <w:numId w:val="9"/>
              </w:numPr>
            </w:pPr>
            <w:r>
              <w:t>Southland Masters (Social/Competitive)</w:t>
            </w:r>
          </w:p>
          <w:p w:rsidR="00593919" w:rsidRDefault="00D44C31" w:rsidP="00593919">
            <w:pPr>
              <w:pStyle w:val="ListParagraph"/>
              <w:numPr>
                <w:ilvl w:val="0"/>
                <w:numId w:val="9"/>
              </w:numPr>
            </w:pPr>
            <w:r>
              <w:t>Convene s</w:t>
            </w:r>
            <w:r w:rsidR="00593919">
              <w:t>election of and communications with, players and managers</w:t>
            </w:r>
            <w:r w:rsidR="00C76C0D">
              <w:t xml:space="preserve">, </w:t>
            </w:r>
            <w:r w:rsidR="00593919">
              <w:t>(pre tournament info</w:t>
            </w:r>
            <w:r w:rsidR="006A362B" w:rsidRPr="00D44C31">
              <w:t>)</w:t>
            </w:r>
          </w:p>
          <w:p w:rsidR="00593919" w:rsidRDefault="00593919" w:rsidP="00593919">
            <w:pPr>
              <w:pStyle w:val="ListParagraph"/>
              <w:numPr>
                <w:ilvl w:val="0"/>
                <w:numId w:val="9"/>
              </w:numPr>
            </w:pPr>
            <w:r>
              <w:t xml:space="preserve">2 day tournament </w:t>
            </w:r>
            <w:r w:rsidR="003C04F3">
              <w:t>, 6</w:t>
            </w:r>
            <w:r>
              <w:t xml:space="preserve"> males/</w:t>
            </w:r>
            <w:r w:rsidR="003C04F3">
              <w:t>6</w:t>
            </w:r>
            <w:r>
              <w:t xml:space="preserve"> females each age group</w:t>
            </w:r>
          </w:p>
          <w:p w:rsidR="003A5F56" w:rsidRDefault="003A5F56" w:rsidP="003C04F3">
            <w:pPr>
              <w:pStyle w:val="ListParagraph"/>
            </w:pPr>
          </w:p>
          <w:p w:rsidR="00045587" w:rsidRDefault="00D44C31" w:rsidP="00045587">
            <w:pPr>
              <w:pStyle w:val="ListParagraph"/>
              <w:numPr>
                <w:ilvl w:val="0"/>
                <w:numId w:val="9"/>
              </w:numPr>
            </w:pPr>
            <w:r>
              <w:t>S</w:t>
            </w:r>
            <w:r w:rsidR="00045587">
              <w:t>outhland</w:t>
            </w:r>
            <w:r w:rsidR="006F1669">
              <w:t xml:space="preserve">/North Otago Combined </w:t>
            </w:r>
            <w:r w:rsidR="00045587">
              <w:t>Masters (Competitive)</w:t>
            </w:r>
            <w:r w:rsidR="006F1669">
              <w:t xml:space="preserve"> </w:t>
            </w:r>
          </w:p>
          <w:p w:rsidR="00812390" w:rsidRDefault="00812390" w:rsidP="00812390">
            <w:pPr>
              <w:pStyle w:val="ListParagraph"/>
              <w:numPr>
                <w:ilvl w:val="0"/>
                <w:numId w:val="9"/>
              </w:numPr>
            </w:pPr>
            <w:r>
              <w:t>Selection of and communications with</w:t>
            </w:r>
            <w:r w:rsidR="00847C48">
              <w:t xml:space="preserve"> </w:t>
            </w:r>
            <w:r>
              <w:t>players and managers, (pre tournament info</w:t>
            </w:r>
            <w:r w:rsidR="00D44C31">
              <w:t>)</w:t>
            </w:r>
          </w:p>
          <w:p w:rsidR="00812390" w:rsidRDefault="00812390" w:rsidP="00812390">
            <w:pPr>
              <w:pStyle w:val="ListParagraph"/>
              <w:numPr>
                <w:ilvl w:val="0"/>
                <w:numId w:val="9"/>
              </w:numPr>
            </w:pPr>
            <w:r>
              <w:t>3</w:t>
            </w:r>
            <w:r w:rsidR="00B95EF9">
              <w:t>-</w:t>
            </w:r>
            <w:r>
              <w:t xml:space="preserve"> day tournament , 5 males/5 females each age group</w:t>
            </w:r>
          </w:p>
          <w:p w:rsidR="00812390" w:rsidRDefault="00812390" w:rsidP="003C04F3">
            <w:pPr>
              <w:pStyle w:val="ListParagraph"/>
            </w:pPr>
          </w:p>
        </w:tc>
      </w:tr>
    </w:tbl>
    <w:p w:rsidR="00C67B10" w:rsidRDefault="00C67B10" w:rsidP="005F37CE"/>
    <w:sectPr w:rsidR="00C67B10" w:rsidSect="00C67B1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2B7" w:rsidRDefault="003832B7" w:rsidP="00D15A64">
      <w:pPr>
        <w:spacing w:after="0" w:line="240" w:lineRule="auto"/>
      </w:pPr>
      <w:r>
        <w:separator/>
      </w:r>
    </w:p>
  </w:endnote>
  <w:endnote w:type="continuationSeparator" w:id="0">
    <w:p w:rsidR="003832B7" w:rsidRDefault="003832B7" w:rsidP="00D15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A64" w:rsidRDefault="00D15A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09783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236C" w:rsidRDefault="00E723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381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15A64" w:rsidRDefault="00D15A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A64" w:rsidRDefault="00D15A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2B7" w:rsidRDefault="003832B7" w:rsidP="00D15A64">
      <w:pPr>
        <w:spacing w:after="0" w:line="240" w:lineRule="auto"/>
      </w:pPr>
      <w:r>
        <w:separator/>
      </w:r>
    </w:p>
  </w:footnote>
  <w:footnote w:type="continuationSeparator" w:id="0">
    <w:p w:rsidR="003832B7" w:rsidRDefault="003832B7" w:rsidP="00D15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A64" w:rsidRDefault="00D15A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A64" w:rsidRDefault="00D15A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A64" w:rsidRDefault="00D15A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A5FA2"/>
    <w:multiLevelType w:val="hybridMultilevel"/>
    <w:tmpl w:val="2350FE94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30AE8"/>
    <w:multiLevelType w:val="hybridMultilevel"/>
    <w:tmpl w:val="3C107A4C"/>
    <w:lvl w:ilvl="0" w:tplc="1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CB112FF"/>
    <w:multiLevelType w:val="hybridMultilevel"/>
    <w:tmpl w:val="30105CE2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5F1BD2"/>
    <w:multiLevelType w:val="hybridMultilevel"/>
    <w:tmpl w:val="DAC69DE8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5401D"/>
    <w:multiLevelType w:val="hybridMultilevel"/>
    <w:tmpl w:val="CBAC40D6"/>
    <w:lvl w:ilvl="0" w:tplc="85603A4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D34F91"/>
    <w:multiLevelType w:val="hybridMultilevel"/>
    <w:tmpl w:val="D2C8DA82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425B9"/>
    <w:multiLevelType w:val="hybridMultilevel"/>
    <w:tmpl w:val="3E2EBB0E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61161"/>
    <w:multiLevelType w:val="hybridMultilevel"/>
    <w:tmpl w:val="8C4A5ED2"/>
    <w:lvl w:ilvl="0" w:tplc="DFB6E8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54403"/>
    <w:multiLevelType w:val="hybridMultilevel"/>
    <w:tmpl w:val="D0026848"/>
    <w:lvl w:ilvl="0" w:tplc="1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0900FE"/>
    <w:multiLevelType w:val="hybridMultilevel"/>
    <w:tmpl w:val="5F9A0CCC"/>
    <w:lvl w:ilvl="0" w:tplc="919EE1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F1128"/>
    <w:multiLevelType w:val="hybridMultilevel"/>
    <w:tmpl w:val="3C4201EC"/>
    <w:lvl w:ilvl="0" w:tplc="2C809A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BE0157"/>
    <w:multiLevelType w:val="hybridMultilevel"/>
    <w:tmpl w:val="870A12D8"/>
    <w:lvl w:ilvl="0" w:tplc="83C823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BD4275"/>
    <w:multiLevelType w:val="hybridMultilevel"/>
    <w:tmpl w:val="6390FDEC"/>
    <w:lvl w:ilvl="0" w:tplc="83C823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EB2A33"/>
    <w:multiLevelType w:val="hybridMultilevel"/>
    <w:tmpl w:val="52982A3E"/>
    <w:lvl w:ilvl="0" w:tplc="83C823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01553D"/>
    <w:multiLevelType w:val="hybridMultilevel"/>
    <w:tmpl w:val="A2B69F3E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43D0E"/>
    <w:multiLevelType w:val="hybridMultilevel"/>
    <w:tmpl w:val="01242922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F16213"/>
    <w:multiLevelType w:val="hybridMultilevel"/>
    <w:tmpl w:val="5BFEB268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171072"/>
    <w:multiLevelType w:val="hybridMultilevel"/>
    <w:tmpl w:val="2B9411A6"/>
    <w:lvl w:ilvl="0" w:tplc="83C823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D6469A"/>
    <w:multiLevelType w:val="hybridMultilevel"/>
    <w:tmpl w:val="9A1A5EC0"/>
    <w:lvl w:ilvl="0" w:tplc="85603A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1C2A2E"/>
    <w:multiLevelType w:val="hybridMultilevel"/>
    <w:tmpl w:val="B88EB808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6497963"/>
    <w:multiLevelType w:val="hybridMultilevel"/>
    <w:tmpl w:val="3028E40E"/>
    <w:lvl w:ilvl="0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99D37DE"/>
    <w:multiLevelType w:val="hybridMultilevel"/>
    <w:tmpl w:val="02CA7F8E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BD42F3B"/>
    <w:multiLevelType w:val="hybridMultilevel"/>
    <w:tmpl w:val="1A92B316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770FBC"/>
    <w:multiLevelType w:val="hybridMultilevel"/>
    <w:tmpl w:val="B7AE1FAC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84E35F2"/>
    <w:multiLevelType w:val="hybridMultilevel"/>
    <w:tmpl w:val="C0E6EF14"/>
    <w:lvl w:ilvl="0" w:tplc="85603A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38497E"/>
    <w:multiLevelType w:val="hybridMultilevel"/>
    <w:tmpl w:val="A24CE11E"/>
    <w:lvl w:ilvl="0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F5B559A"/>
    <w:multiLevelType w:val="hybridMultilevel"/>
    <w:tmpl w:val="D80CD3BE"/>
    <w:lvl w:ilvl="0" w:tplc="83C823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AF7F2C"/>
    <w:multiLevelType w:val="hybridMultilevel"/>
    <w:tmpl w:val="3FFAD7FA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FA0275"/>
    <w:multiLevelType w:val="hybridMultilevel"/>
    <w:tmpl w:val="F7F627E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950603"/>
    <w:multiLevelType w:val="hybridMultilevel"/>
    <w:tmpl w:val="BDC6F746"/>
    <w:lvl w:ilvl="0" w:tplc="83C8234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DB02DE4"/>
    <w:multiLevelType w:val="hybridMultilevel"/>
    <w:tmpl w:val="8ED6257C"/>
    <w:lvl w:ilvl="0" w:tplc="1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15"/>
  </w:num>
  <w:num w:numId="5">
    <w:abstractNumId w:val="29"/>
  </w:num>
  <w:num w:numId="6">
    <w:abstractNumId w:val="12"/>
  </w:num>
  <w:num w:numId="7">
    <w:abstractNumId w:val="13"/>
  </w:num>
  <w:num w:numId="8">
    <w:abstractNumId w:val="11"/>
  </w:num>
  <w:num w:numId="9">
    <w:abstractNumId w:val="17"/>
  </w:num>
  <w:num w:numId="10">
    <w:abstractNumId w:val="9"/>
  </w:num>
  <w:num w:numId="11">
    <w:abstractNumId w:val="24"/>
  </w:num>
  <w:num w:numId="12">
    <w:abstractNumId w:val="18"/>
  </w:num>
  <w:num w:numId="13">
    <w:abstractNumId w:val="4"/>
  </w:num>
  <w:num w:numId="14">
    <w:abstractNumId w:val="22"/>
  </w:num>
  <w:num w:numId="15">
    <w:abstractNumId w:val="14"/>
  </w:num>
  <w:num w:numId="16">
    <w:abstractNumId w:val="2"/>
  </w:num>
  <w:num w:numId="17">
    <w:abstractNumId w:val="8"/>
  </w:num>
  <w:num w:numId="18">
    <w:abstractNumId w:val="5"/>
  </w:num>
  <w:num w:numId="19">
    <w:abstractNumId w:val="30"/>
  </w:num>
  <w:num w:numId="20">
    <w:abstractNumId w:val="3"/>
  </w:num>
  <w:num w:numId="21">
    <w:abstractNumId w:val="25"/>
  </w:num>
  <w:num w:numId="22">
    <w:abstractNumId w:val="28"/>
  </w:num>
  <w:num w:numId="23">
    <w:abstractNumId w:val="6"/>
  </w:num>
  <w:num w:numId="24">
    <w:abstractNumId w:val="1"/>
  </w:num>
  <w:num w:numId="25">
    <w:abstractNumId w:val="20"/>
  </w:num>
  <w:num w:numId="26">
    <w:abstractNumId w:val="19"/>
  </w:num>
  <w:num w:numId="27">
    <w:abstractNumId w:val="23"/>
  </w:num>
  <w:num w:numId="28">
    <w:abstractNumId w:val="16"/>
  </w:num>
  <w:num w:numId="29">
    <w:abstractNumId w:val="27"/>
  </w:num>
  <w:num w:numId="30">
    <w:abstractNumId w:val="0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10"/>
    <w:rsid w:val="0000237F"/>
    <w:rsid w:val="00010189"/>
    <w:rsid w:val="000109F0"/>
    <w:rsid w:val="000172EF"/>
    <w:rsid w:val="000202C6"/>
    <w:rsid w:val="00024BE6"/>
    <w:rsid w:val="0002599B"/>
    <w:rsid w:val="000329C3"/>
    <w:rsid w:val="00045587"/>
    <w:rsid w:val="000457C9"/>
    <w:rsid w:val="00045C61"/>
    <w:rsid w:val="00047B16"/>
    <w:rsid w:val="00050D15"/>
    <w:rsid w:val="000535B5"/>
    <w:rsid w:val="00066CF3"/>
    <w:rsid w:val="000818CD"/>
    <w:rsid w:val="000A3EEB"/>
    <w:rsid w:val="000A5D4E"/>
    <w:rsid w:val="000E35BA"/>
    <w:rsid w:val="000E3E1C"/>
    <w:rsid w:val="000E52CE"/>
    <w:rsid w:val="000F6ABA"/>
    <w:rsid w:val="00103AC6"/>
    <w:rsid w:val="001117BF"/>
    <w:rsid w:val="00114FB1"/>
    <w:rsid w:val="001155A3"/>
    <w:rsid w:val="00122CAD"/>
    <w:rsid w:val="00127A06"/>
    <w:rsid w:val="00130D9E"/>
    <w:rsid w:val="00132195"/>
    <w:rsid w:val="00140787"/>
    <w:rsid w:val="00142ACD"/>
    <w:rsid w:val="00144B55"/>
    <w:rsid w:val="00146841"/>
    <w:rsid w:val="001469FF"/>
    <w:rsid w:val="00146D2A"/>
    <w:rsid w:val="0015530E"/>
    <w:rsid w:val="0016017A"/>
    <w:rsid w:val="00167299"/>
    <w:rsid w:val="00171D41"/>
    <w:rsid w:val="001818C6"/>
    <w:rsid w:val="001836D4"/>
    <w:rsid w:val="00187CBC"/>
    <w:rsid w:val="0019390F"/>
    <w:rsid w:val="001B4E54"/>
    <w:rsid w:val="001B6FFC"/>
    <w:rsid w:val="001D4CCE"/>
    <w:rsid w:val="001E1F3E"/>
    <w:rsid w:val="001E7AAF"/>
    <w:rsid w:val="001F558E"/>
    <w:rsid w:val="00200C3C"/>
    <w:rsid w:val="00203F86"/>
    <w:rsid w:val="00205F63"/>
    <w:rsid w:val="002127BF"/>
    <w:rsid w:val="0021747B"/>
    <w:rsid w:val="00255183"/>
    <w:rsid w:val="00265073"/>
    <w:rsid w:val="00266599"/>
    <w:rsid w:val="00267060"/>
    <w:rsid w:val="00276914"/>
    <w:rsid w:val="00285736"/>
    <w:rsid w:val="00292AEE"/>
    <w:rsid w:val="002A7C60"/>
    <w:rsid w:val="002C3B39"/>
    <w:rsid w:val="002D1E54"/>
    <w:rsid w:val="002E5D71"/>
    <w:rsid w:val="00303A56"/>
    <w:rsid w:val="00304F2D"/>
    <w:rsid w:val="00305D74"/>
    <w:rsid w:val="00320246"/>
    <w:rsid w:val="00326046"/>
    <w:rsid w:val="00344FFC"/>
    <w:rsid w:val="003477B7"/>
    <w:rsid w:val="00362C3F"/>
    <w:rsid w:val="00364DCF"/>
    <w:rsid w:val="00366415"/>
    <w:rsid w:val="00366CFB"/>
    <w:rsid w:val="0037047C"/>
    <w:rsid w:val="0037644B"/>
    <w:rsid w:val="00381854"/>
    <w:rsid w:val="003832B7"/>
    <w:rsid w:val="00384F17"/>
    <w:rsid w:val="0038670C"/>
    <w:rsid w:val="003A5F56"/>
    <w:rsid w:val="003A7D99"/>
    <w:rsid w:val="003B4552"/>
    <w:rsid w:val="003C04F3"/>
    <w:rsid w:val="003C1974"/>
    <w:rsid w:val="003D1E33"/>
    <w:rsid w:val="003D7A0B"/>
    <w:rsid w:val="003E5C4A"/>
    <w:rsid w:val="00400128"/>
    <w:rsid w:val="00401B9C"/>
    <w:rsid w:val="00411951"/>
    <w:rsid w:val="0041763D"/>
    <w:rsid w:val="0042276A"/>
    <w:rsid w:val="004266A5"/>
    <w:rsid w:val="00432E5C"/>
    <w:rsid w:val="004418B2"/>
    <w:rsid w:val="00465EEA"/>
    <w:rsid w:val="0048152B"/>
    <w:rsid w:val="00484FA3"/>
    <w:rsid w:val="0048631A"/>
    <w:rsid w:val="004A00A6"/>
    <w:rsid w:val="004A1E51"/>
    <w:rsid w:val="004A3B83"/>
    <w:rsid w:val="004A6B70"/>
    <w:rsid w:val="004B6B76"/>
    <w:rsid w:val="004D0456"/>
    <w:rsid w:val="004E1CC8"/>
    <w:rsid w:val="00502459"/>
    <w:rsid w:val="00516F4A"/>
    <w:rsid w:val="00521210"/>
    <w:rsid w:val="0052277D"/>
    <w:rsid w:val="00534CE7"/>
    <w:rsid w:val="00540A6E"/>
    <w:rsid w:val="00551631"/>
    <w:rsid w:val="00556D43"/>
    <w:rsid w:val="00556E86"/>
    <w:rsid w:val="00560F94"/>
    <w:rsid w:val="00573585"/>
    <w:rsid w:val="00581178"/>
    <w:rsid w:val="00581ED3"/>
    <w:rsid w:val="00590643"/>
    <w:rsid w:val="00593776"/>
    <w:rsid w:val="00593919"/>
    <w:rsid w:val="00597A06"/>
    <w:rsid w:val="005A7B82"/>
    <w:rsid w:val="005B69B1"/>
    <w:rsid w:val="005B7BBE"/>
    <w:rsid w:val="005C77C2"/>
    <w:rsid w:val="005E57FD"/>
    <w:rsid w:val="005F37CE"/>
    <w:rsid w:val="00603C57"/>
    <w:rsid w:val="00607BBA"/>
    <w:rsid w:val="00614F44"/>
    <w:rsid w:val="0061526C"/>
    <w:rsid w:val="0063066B"/>
    <w:rsid w:val="00635737"/>
    <w:rsid w:val="00664381"/>
    <w:rsid w:val="00665DC3"/>
    <w:rsid w:val="0067721A"/>
    <w:rsid w:val="006840BF"/>
    <w:rsid w:val="006A362B"/>
    <w:rsid w:val="006B45AD"/>
    <w:rsid w:val="006C01D6"/>
    <w:rsid w:val="006C5425"/>
    <w:rsid w:val="006C6180"/>
    <w:rsid w:val="006D1AD4"/>
    <w:rsid w:val="006E4319"/>
    <w:rsid w:val="006E49A4"/>
    <w:rsid w:val="006E61A3"/>
    <w:rsid w:val="006F1669"/>
    <w:rsid w:val="006F3AEF"/>
    <w:rsid w:val="006F75E6"/>
    <w:rsid w:val="00703F73"/>
    <w:rsid w:val="0071069E"/>
    <w:rsid w:val="00711F0F"/>
    <w:rsid w:val="007137E8"/>
    <w:rsid w:val="007227F1"/>
    <w:rsid w:val="00740B4D"/>
    <w:rsid w:val="007673E8"/>
    <w:rsid w:val="007845D5"/>
    <w:rsid w:val="007925DE"/>
    <w:rsid w:val="0079332C"/>
    <w:rsid w:val="007A0E79"/>
    <w:rsid w:val="007A17E6"/>
    <w:rsid w:val="007B7520"/>
    <w:rsid w:val="007D3391"/>
    <w:rsid w:val="007D5EFA"/>
    <w:rsid w:val="0081041B"/>
    <w:rsid w:val="008120E5"/>
    <w:rsid w:val="008121F6"/>
    <w:rsid w:val="00812390"/>
    <w:rsid w:val="00813983"/>
    <w:rsid w:val="00814419"/>
    <w:rsid w:val="00816F2F"/>
    <w:rsid w:val="00820A08"/>
    <w:rsid w:val="00827BEF"/>
    <w:rsid w:val="00830612"/>
    <w:rsid w:val="0083253F"/>
    <w:rsid w:val="00840625"/>
    <w:rsid w:val="008446B8"/>
    <w:rsid w:val="00847C48"/>
    <w:rsid w:val="00851972"/>
    <w:rsid w:val="00851B76"/>
    <w:rsid w:val="0085207B"/>
    <w:rsid w:val="00855DB5"/>
    <w:rsid w:val="008612F0"/>
    <w:rsid w:val="00867FC5"/>
    <w:rsid w:val="008745C1"/>
    <w:rsid w:val="00885943"/>
    <w:rsid w:val="00896404"/>
    <w:rsid w:val="008A496A"/>
    <w:rsid w:val="008B5E68"/>
    <w:rsid w:val="008C05BD"/>
    <w:rsid w:val="008C4285"/>
    <w:rsid w:val="008E0B71"/>
    <w:rsid w:val="008E3FD4"/>
    <w:rsid w:val="008E6379"/>
    <w:rsid w:val="008E7580"/>
    <w:rsid w:val="009011D7"/>
    <w:rsid w:val="009168FD"/>
    <w:rsid w:val="009203E6"/>
    <w:rsid w:val="00940DDE"/>
    <w:rsid w:val="00946775"/>
    <w:rsid w:val="0095294A"/>
    <w:rsid w:val="0096118D"/>
    <w:rsid w:val="00980504"/>
    <w:rsid w:val="00985333"/>
    <w:rsid w:val="009C0FEE"/>
    <w:rsid w:val="009C4EFA"/>
    <w:rsid w:val="009E0FFD"/>
    <w:rsid w:val="009E12F3"/>
    <w:rsid w:val="009E5638"/>
    <w:rsid w:val="009E5FDB"/>
    <w:rsid w:val="009E6710"/>
    <w:rsid w:val="009F67BD"/>
    <w:rsid w:val="00A00C1C"/>
    <w:rsid w:val="00A02825"/>
    <w:rsid w:val="00A0315D"/>
    <w:rsid w:val="00A0329B"/>
    <w:rsid w:val="00A36218"/>
    <w:rsid w:val="00A44F99"/>
    <w:rsid w:val="00A54001"/>
    <w:rsid w:val="00A634B8"/>
    <w:rsid w:val="00A743AC"/>
    <w:rsid w:val="00A8160E"/>
    <w:rsid w:val="00A8175C"/>
    <w:rsid w:val="00A8179E"/>
    <w:rsid w:val="00A81F33"/>
    <w:rsid w:val="00A923C1"/>
    <w:rsid w:val="00AB4A2A"/>
    <w:rsid w:val="00AD60B2"/>
    <w:rsid w:val="00AD7455"/>
    <w:rsid w:val="00AE0299"/>
    <w:rsid w:val="00AF4A13"/>
    <w:rsid w:val="00B0728E"/>
    <w:rsid w:val="00B137D6"/>
    <w:rsid w:val="00B34193"/>
    <w:rsid w:val="00B3757A"/>
    <w:rsid w:val="00B40B0F"/>
    <w:rsid w:val="00B47C37"/>
    <w:rsid w:val="00B5583F"/>
    <w:rsid w:val="00B55B5A"/>
    <w:rsid w:val="00B56489"/>
    <w:rsid w:val="00B61C4B"/>
    <w:rsid w:val="00B71DD4"/>
    <w:rsid w:val="00B71EFC"/>
    <w:rsid w:val="00B8558F"/>
    <w:rsid w:val="00B91C5E"/>
    <w:rsid w:val="00B95EF9"/>
    <w:rsid w:val="00B97E67"/>
    <w:rsid w:val="00BB6491"/>
    <w:rsid w:val="00BB6D75"/>
    <w:rsid w:val="00BE0BFA"/>
    <w:rsid w:val="00BE3AB6"/>
    <w:rsid w:val="00BF5214"/>
    <w:rsid w:val="00C05043"/>
    <w:rsid w:val="00C24BE2"/>
    <w:rsid w:val="00C33004"/>
    <w:rsid w:val="00C34144"/>
    <w:rsid w:val="00C341DF"/>
    <w:rsid w:val="00C3654C"/>
    <w:rsid w:val="00C41F7E"/>
    <w:rsid w:val="00C55806"/>
    <w:rsid w:val="00C63A85"/>
    <w:rsid w:val="00C67B10"/>
    <w:rsid w:val="00C76C0D"/>
    <w:rsid w:val="00C837E2"/>
    <w:rsid w:val="00C861F2"/>
    <w:rsid w:val="00C87187"/>
    <w:rsid w:val="00C90ADB"/>
    <w:rsid w:val="00CA24B7"/>
    <w:rsid w:val="00CA5EEA"/>
    <w:rsid w:val="00CB2F9E"/>
    <w:rsid w:val="00CB5D5A"/>
    <w:rsid w:val="00CB779A"/>
    <w:rsid w:val="00CD2E95"/>
    <w:rsid w:val="00CE53A5"/>
    <w:rsid w:val="00CE5C2A"/>
    <w:rsid w:val="00D0409E"/>
    <w:rsid w:val="00D04861"/>
    <w:rsid w:val="00D07162"/>
    <w:rsid w:val="00D07218"/>
    <w:rsid w:val="00D11664"/>
    <w:rsid w:val="00D14E00"/>
    <w:rsid w:val="00D15A64"/>
    <w:rsid w:val="00D23C11"/>
    <w:rsid w:val="00D26EF8"/>
    <w:rsid w:val="00D30780"/>
    <w:rsid w:val="00D35807"/>
    <w:rsid w:val="00D422C5"/>
    <w:rsid w:val="00D44C31"/>
    <w:rsid w:val="00D52ED8"/>
    <w:rsid w:val="00D53607"/>
    <w:rsid w:val="00D5569B"/>
    <w:rsid w:val="00D66936"/>
    <w:rsid w:val="00D83D34"/>
    <w:rsid w:val="00D91A47"/>
    <w:rsid w:val="00DA0B13"/>
    <w:rsid w:val="00DA5F96"/>
    <w:rsid w:val="00DB4CC9"/>
    <w:rsid w:val="00DC0336"/>
    <w:rsid w:val="00DE0876"/>
    <w:rsid w:val="00E05ECE"/>
    <w:rsid w:val="00E069C1"/>
    <w:rsid w:val="00E116C3"/>
    <w:rsid w:val="00E16255"/>
    <w:rsid w:val="00E167F6"/>
    <w:rsid w:val="00E30BCB"/>
    <w:rsid w:val="00E47520"/>
    <w:rsid w:val="00E508F4"/>
    <w:rsid w:val="00E55AF9"/>
    <w:rsid w:val="00E7236C"/>
    <w:rsid w:val="00E815BD"/>
    <w:rsid w:val="00E902A7"/>
    <w:rsid w:val="00E905C6"/>
    <w:rsid w:val="00E9339F"/>
    <w:rsid w:val="00E963BD"/>
    <w:rsid w:val="00EA5114"/>
    <w:rsid w:val="00EB03DE"/>
    <w:rsid w:val="00EB0B0D"/>
    <w:rsid w:val="00EB5425"/>
    <w:rsid w:val="00EB58AD"/>
    <w:rsid w:val="00EB6950"/>
    <w:rsid w:val="00EC7F24"/>
    <w:rsid w:val="00ED2AC9"/>
    <w:rsid w:val="00EE15A6"/>
    <w:rsid w:val="00EE34D1"/>
    <w:rsid w:val="00EF5FB2"/>
    <w:rsid w:val="00F049E3"/>
    <w:rsid w:val="00F07237"/>
    <w:rsid w:val="00F07A45"/>
    <w:rsid w:val="00F16E30"/>
    <w:rsid w:val="00F20A73"/>
    <w:rsid w:val="00F20F0F"/>
    <w:rsid w:val="00F3044C"/>
    <w:rsid w:val="00F45AB5"/>
    <w:rsid w:val="00F46541"/>
    <w:rsid w:val="00F74409"/>
    <w:rsid w:val="00F76A47"/>
    <w:rsid w:val="00F925D3"/>
    <w:rsid w:val="00F9381B"/>
    <w:rsid w:val="00FA4405"/>
    <w:rsid w:val="00FB4805"/>
    <w:rsid w:val="00FB68AE"/>
    <w:rsid w:val="00FC1FE1"/>
    <w:rsid w:val="00FC4ACD"/>
    <w:rsid w:val="00FC5399"/>
    <w:rsid w:val="00FC641C"/>
    <w:rsid w:val="00FD0DB4"/>
    <w:rsid w:val="00FE00F7"/>
    <w:rsid w:val="00FE3537"/>
    <w:rsid w:val="00FF16C5"/>
    <w:rsid w:val="00FF1AF7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7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7B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A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A64"/>
  </w:style>
  <w:style w:type="paragraph" w:styleId="Footer">
    <w:name w:val="footer"/>
    <w:basedOn w:val="Normal"/>
    <w:link w:val="FooterChar"/>
    <w:uiPriority w:val="99"/>
    <w:unhideWhenUsed/>
    <w:rsid w:val="00D15A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A64"/>
  </w:style>
  <w:style w:type="paragraph" w:styleId="BalloonText">
    <w:name w:val="Balloon Text"/>
    <w:basedOn w:val="Normal"/>
    <w:link w:val="BalloonTextChar"/>
    <w:uiPriority w:val="99"/>
    <w:semiHidden/>
    <w:unhideWhenUsed/>
    <w:rsid w:val="00E72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B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7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7B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A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A64"/>
  </w:style>
  <w:style w:type="paragraph" w:styleId="Footer">
    <w:name w:val="footer"/>
    <w:basedOn w:val="Normal"/>
    <w:link w:val="FooterChar"/>
    <w:uiPriority w:val="99"/>
    <w:unhideWhenUsed/>
    <w:rsid w:val="00D15A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A64"/>
  </w:style>
  <w:style w:type="paragraph" w:styleId="BalloonText">
    <w:name w:val="Balloon Text"/>
    <w:basedOn w:val="Normal"/>
    <w:link w:val="BalloonTextChar"/>
    <w:uiPriority w:val="99"/>
    <w:semiHidden/>
    <w:unhideWhenUsed/>
    <w:rsid w:val="00E72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5FCF796EFCE249A408116F1F09852B" ma:contentTypeVersion="0" ma:contentTypeDescription="Create a new document." ma:contentTypeScope="" ma:versionID="33ce6d5974c2ab2b441a9e82f5fca7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5A79D-6540-446D-A929-62F28CD9AF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43B1CE-BA51-4811-A122-1F41544896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B47BC-E931-40DF-B650-8720D554B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7269CC-0150-4662-BC22-A2C890AC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Hughey</dc:creator>
  <cp:lastModifiedBy>Development</cp:lastModifiedBy>
  <cp:revision>173</cp:revision>
  <cp:lastPrinted>2017-09-04T22:32:00Z</cp:lastPrinted>
  <dcterms:created xsi:type="dcterms:W3CDTF">2018-05-05T04:19:00Z</dcterms:created>
  <dcterms:modified xsi:type="dcterms:W3CDTF">2018-05-14T20:13:00Z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0x0101001B5FCF796EFCE249A408116F1F09852B</vt:lpwstr>
  </property>
</Properties>
</file>